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57217" w14:textId="77777777" w:rsidR="00427A1B" w:rsidRDefault="00427A1B" w:rsidP="00B8563A">
      <w:pPr>
        <w:spacing w:after="0" w:line="240" w:lineRule="auto"/>
        <w:jc w:val="center"/>
        <w:rPr>
          <w:b/>
        </w:rPr>
      </w:pPr>
    </w:p>
    <w:p w14:paraId="19368651" w14:textId="77777777" w:rsidR="00232283" w:rsidRDefault="00427A1B" w:rsidP="00B8563A">
      <w:pPr>
        <w:spacing w:after="0" w:line="240" w:lineRule="auto"/>
        <w:jc w:val="center"/>
        <w:rPr>
          <w:b/>
        </w:rPr>
      </w:pPr>
      <w:r>
        <w:rPr>
          <w:b/>
        </w:rPr>
        <w:t>Ωρολόγιο Πρόγραμμα Μαθημάτων</w:t>
      </w:r>
      <w:r w:rsidR="007348F0">
        <w:rPr>
          <w:b/>
        </w:rPr>
        <w:t xml:space="preserve"> </w:t>
      </w:r>
      <w:r>
        <w:rPr>
          <w:b/>
        </w:rPr>
        <w:t>2ου</w:t>
      </w:r>
      <w:r w:rsidR="00232283" w:rsidRPr="00232283">
        <w:rPr>
          <w:b/>
        </w:rPr>
        <w:t xml:space="preserve"> εξαμήνου</w:t>
      </w:r>
    </w:p>
    <w:p w14:paraId="5BCBA079" w14:textId="77777777" w:rsidR="008035E5" w:rsidRDefault="00427A1B" w:rsidP="00B8563A">
      <w:pPr>
        <w:spacing w:after="0" w:line="240" w:lineRule="auto"/>
        <w:jc w:val="center"/>
        <w:rPr>
          <w:b/>
        </w:rPr>
      </w:pPr>
      <w:r>
        <w:rPr>
          <w:b/>
        </w:rPr>
        <w:t>(Αμφιθέατρο 2)</w:t>
      </w:r>
    </w:p>
    <w:p w14:paraId="2DD83400" w14:textId="77777777" w:rsidR="00427A1B" w:rsidRPr="006851CC" w:rsidRDefault="00427A1B" w:rsidP="00427A1B">
      <w:pPr>
        <w:spacing w:after="0" w:line="240" w:lineRule="auto"/>
        <w:rPr>
          <w:b/>
        </w:rPr>
      </w:pPr>
      <w:r w:rsidRPr="006851CC">
        <w:rPr>
          <w:b/>
        </w:rPr>
        <w:t>Δευτέρα</w:t>
      </w:r>
    </w:p>
    <w:p w14:paraId="5A4FA902" w14:textId="77777777" w:rsidR="00420B5A" w:rsidRDefault="00427A1B" w:rsidP="00E41B09">
      <w:pPr>
        <w:pStyle w:val="a8"/>
      </w:pPr>
      <w:r w:rsidRPr="00231093">
        <w:t xml:space="preserve">11-13 Μαθηματική Ανάλυση Ι, Ι. </w:t>
      </w:r>
      <w:proofErr w:type="spellStart"/>
      <w:r w:rsidRPr="00231093">
        <w:t>Τουλόπουλος</w:t>
      </w:r>
      <w:proofErr w:type="spellEnd"/>
    </w:p>
    <w:p w14:paraId="3D1396BB" w14:textId="77777777" w:rsidR="00E41B09" w:rsidRDefault="00224DBD" w:rsidP="00E41B09">
      <w:pPr>
        <w:pStyle w:val="a8"/>
      </w:pPr>
      <w:r>
        <w:t xml:space="preserve">13 – 15 Φροντιστηριακό </w:t>
      </w:r>
      <w:r w:rsidR="001C4140">
        <w:t>μ</w:t>
      </w:r>
      <w:r>
        <w:t>άθημα</w:t>
      </w:r>
      <w:r w:rsidR="001C4140">
        <w:t xml:space="preserve">, </w:t>
      </w:r>
      <w:r>
        <w:t xml:space="preserve"> </w:t>
      </w:r>
      <w:r w:rsidRPr="00231093">
        <w:t>Μαθηματική Ανάλυση Ι</w:t>
      </w:r>
    </w:p>
    <w:p w14:paraId="338A5814" w14:textId="77777777" w:rsidR="00E41B09" w:rsidRDefault="00E41B09" w:rsidP="00427A1B">
      <w:pPr>
        <w:spacing w:after="0" w:line="240" w:lineRule="auto"/>
        <w:rPr>
          <w:b/>
        </w:rPr>
      </w:pPr>
    </w:p>
    <w:p w14:paraId="5D61D06E" w14:textId="77777777" w:rsidR="00427A1B" w:rsidRPr="006851CC" w:rsidRDefault="00427A1B" w:rsidP="00427A1B">
      <w:pPr>
        <w:spacing w:after="0" w:line="240" w:lineRule="auto"/>
        <w:rPr>
          <w:b/>
        </w:rPr>
      </w:pPr>
      <w:r w:rsidRPr="006851CC">
        <w:rPr>
          <w:b/>
        </w:rPr>
        <w:t>Τρίτη</w:t>
      </w:r>
    </w:p>
    <w:p w14:paraId="0C85EBA6" w14:textId="77777777" w:rsidR="00427A1B" w:rsidRPr="00231093" w:rsidRDefault="00427A1B" w:rsidP="00427A1B">
      <w:pPr>
        <w:spacing w:after="0" w:line="240" w:lineRule="auto"/>
        <w:rPr>
          <w:bCs/>
        </w:rPr>
      </w:pPr>
      <w:r w:rsidRPr="00231093">
        <w:rPr>
          <w:bCs/>
        </w:rPr>
        <w:t xml:space="preserve">9 -13 Λειτουργικά Συστήματα, Δ. </w:t>
      </w:r>
      <w:proofErr w:type="spellStart"/>
      <w:r w:rsidRPr="00231093">
        <w:rPr>
          <w:bCs/>
        </w:rPr>
        <w:t>Βέργαδος</w:t>
      </w:r>
      <w:proofErr w:type="spellEnd"/>
    </w:p>
    <w:p w14:paraId="08ADF110" w14:textId="77777777" w:rsidR="00427A1B" w:rsidRPr="00231093" w:rsidRDefault="00427A1B" w:rsidP="00427A1B">
      <w:pPr>
        <w:spacing w:after="0" w:line="240" w:lineRule="auto"/>
        <w:rPr>
          <w:bCs/>
        </w:rPr>
      </w:pPr>
      <w:r w:rsidRPr="00231093">
        <w:rPr>
          <w:bCs/>
        </w:rPr>
        <w:t xml:space="preserve">13-15 Μαθηματική Ανάλυση Ι, Ι. </w:t>
      </w:r>
      <w:proofErr w:type="spellStart"/>
      <w:r w:rsidRPr="00231093">
        <w:rPr>
          <w:bCs/>
        </w:rPr>
        <w:t>Τουλόπουλος</w:t>
      </w:r>
      <w:proofErr w:type="spellEnd"/>
    </w:p>
    <w:p w14:paraId="1405974E" w14:textId="77777777" w:rsidR="00427A1B" w:rsidRPr="00231093" w:rsidRDefault="00427A1B" w:rsidP="00427A1B">
      <w:pPr>
        <w:spacing w:after="0" w:line="240" w:lineRule="auto"/>
        <w:rPr>
          <w:bCs/>
        </w:rPr>
      </w:pPr>
    </w:p>
    <w:p w14:paraId="358A506C" w14:textId="77777777" w:rsidR="00427A1B" w:rsidRPr="006851CC" w:rsidRDefault="00427A1B" w:rsidP="00427A1B">
      <w:pPr>
        <w:spacing w:after="0" w:line="240" w:lineRule="auto"/>
        <w:rPr>
          <w:b/>
        </w:rPr>
      </w:pPr>
      <w:r w:rsidRPr="006851CC">
        <w:rPr>
          <w:b/>
        </w:rPr>
        <w:t>Τετάρτη</w:t>
      </w:r>
    </w:p>
    <w:p w14:paraId="163C04D8" w14:textId="77777777" w:rsidR="0069577D" w:rsidRPr="008C455D" w:rsidRDefault="0069577D" w:rsidP="00E41B09">
      <w:pPr>
        <w:spacing w:after="0" w:line="240" w:lineRule="auto"/>
        <w:rPr>
          <w:bCs/>
          <w:color w:val="000000" w:themeColor="text1"/>
        </w:rPr>
      </w:pPr>
      <w:r w:rsidRPr="008C455D">
        <w:rPr>
          <w:bCs/>
          <w:color w:val="000000" w:themeColor="text1"/>
        </w:rPr>
        <w:t>10</w:t>
      </w:r>
      <w:r w:rsidR="008C455D">
        <w:rPr>
          <w:bCs/>
          <w:color w:val="000000" w:themeColor="text1"/>
        </w:rPr>
        <w:t xml:space="preserve"> </w:t>
      </w:r>
      <w:r w:rsidRPr="008C455D">
        <w:rPr>
          <w:bCs/>
          <w:color w:val="000000" w:themeColor="text1"/>
        </w:rPr>
        <w:t>-</w:t>
      </w:r>
      <w:r w:rsidR="008C455D">
        <w:rPr>
          <w:bCs/>
          <w:color w:val="000000" w:themeColor="text1"/>
        </w:rPr>
        <w:t xml:space="preserve"> </w:t>
      </w:r>
      <w:r w:rsidRPr="008C455D">
        <w:rPr>
          <w:bCs/>
          <w:color w:val="000000" w:themeColor="text1"/>
        </w:rPr>
        <w:t>14 Αγγλικά Ορολογία Πληροφορικής ΙΙ, Ε. Καρβούνης (Μεγάλο Αμφιθέατρο)</w:t>
      </w:r>
    </w:p>
    <w:p w14:paraId="1792A27F" w14:textId="77777777" w:rsidR="00E41B09" w:rsidRPr="00E41B09" w:rsidRDefault="00E41B09" w:rsidP="00E41B09">
      <w:pPr>
        <w:spacing w:after="0" w:line="240" w:lineRule="auto"/>
        <w:rPr>
          <w:bCs/>
          <w:color w:val="000000" w:themeColor="text1"/>
        </w:rPr>
      </w:pPr>
      <w:r w:rsidRPr="008C455D">
        <w:rPr>
          <w:bCs/>
          <w:color w:val="000000" w:themeColor="text1"/>
        </w:rPr>
        <w:t xml:space="preserve">14 – 16 </w:t>
      </w:r>
      <w:r w:rsidRPr="008C455D">
        <w:rPr>
          <w:rFonts w:eastAsia="Times New Roman" w:cs="Times New Roman"/>
          <w:bCs/>
          <w:color w:val="000000" w:themeColor="text1"/>
        </w:rPr>
        <w:t>Συνδυαστικά Ψηφιακά Ηλεκτρονικά, Ζ. Ρίζου</w:t>
      </w:r>
      <w:r w:rsidR="0074467F" w:rsidRPr="008C455D">
        <w:rPr>
          <w:rFonts w:eastAsia="Times New Roman" w:cs="Times New Roman"/>
          <w:bCs/>
          <w:color w:val="000000" w:themeColor="text1"/>
        </w:rPr>
        <w:t xml:space="preserve"> (Μεγάλο Αμφιθέατρο)</w:t>
      </w:r>
    </w:p>
    <w:p w14:paraId="6F70954F" w14:textId="77777777" w:rsidR="00427A1B" w:rsidRPr="00231093" w:rsidRDefault="00427A1B" w:rsidP="00427A1B">
      <w:pPr>
        <w:spacing w:after="0" w:line="240" w:lineRule="auto"/>
        <w:rPr>
          <w:rFonts w:eastAsia="Times New Roman" w:cs="Times New Roman"/>
          <w:bCs/>
        </w:rPr>
      </w:pPr>
      <w:r w:rsidRPr="00231093">
        <w:rPr>
          <w:bCs/>
        </w:rPr>
        <w:t xml:space="preserve">16 – 18 </w:t>
      </w:r>
      <w:r w:rsidRPr="00231093">
        <w:rPr>
          <w:rFonts w:eastAsia="Times New Roman" w:cs="Times New Roman"/>
          <w:bCs/>
        </w:rPr>
        <w:t>Συνδυαστικά Ψηφιακά Ηλεκτρονικά, Μ. Δόσης</w:t>
      </w:r>
    </w:p>
    <w:p w14:paraId="4D1CFA39" w14:textId="77777777" w:rsidR="00427A1B" w:rsidRPr="00231093" w:rsidRDefault="00427A1B" w:rsidP="00427A1B">
      <w:pPr>
        <w:spacing w:after="0" w:line="240" w:lineRule="auto"/>
        <w:rPr>
          <w:bCs/>
        </w:rPr>
      </w:pPr>
    </w:p>
    <w:p w14:paraId="6BB846BA" w14:textId="77777777" w:rsidR="00427A1B" w:rsidRPr="006851CC" w:rsidRDefault="00427A1B" w:rsidP="00427A1B">
      <w:pPr>
        <w:spacing w:after="0" w:line="240" w:lineRule="auto"/>
        <w:rPr>
          <w:b/>
        </w:rPr>
      </w:pPr>
      <w:r w:rsidRPr="006851CC">
        <w:rPr>
          <w:b/>
        </w:rPr>
        <w:t>Πέμπτη</w:t>
      </w:r>
    </w:p>
    <w:p w14:paraId="177E4E9A" w14:textId="77777777" w:rsidR="00427A1B" w:rsidRPr="00231093" w:rsidRDefault="00A85D5C" w:rsidP="00427A1B">
      <w:pPr>
        <w:spacing w:after="0" w:line="240" w:lineRule="auto"/>
        <w:rPr>
          <w:bCs/>
        </w:rPr>
      </w:pPr>
      <w:r w:rsidRPr="008C455D">
        <w:rPr>
          <w:bCs/>
        </w:rPr>
        <w:t>12-14 Διακριτά Μαθηματικά Γ. Κωνσταντινίδης</w:t>
      </w:r>
    </w:p>
    <w:p w14:paraId="639A1554" w14:textId="77777777" w:rsidR="008C455D" w:rsidRDefault="008C455D" w:rsidP="00427A1B">
      <w:pPr>
        <w:spacing w:after="0" w:line="240" w:lineRule="auto"/>
        <w:rPr>
          <w:b/>
        </w:rPr>
      </w:pPr>
    </w:p>
    <w:p w14:paraId="293117E0" w14:textId="77777777" w:rsidR="00427A1B" w:rsidRPr="006851CC" w:rsidRDefault="00427A1B" w:rsidP="00427A1B">
      <w:pPr>
        <w:spacing w:after="0" w:line="240" w:lineRule="auto"/>
        <w:rPr>
          <w:b/>
        </w:rPr>
      </w:pPr>
      <w:r w:rsidRPr="006851CC">
        <w:rPr>
          <w:b/>
        </w:rPr>
        <w:t>Παρασκευή</w:t>
      </w:r>
    </w:p>
    <w:p w14:paraId="5B6DB67A" w14:textId="77777777" w:rsidR="00427A1B" w:rsidRDefault="00427A1B" w:rsidP="00427A1B">
      <w:pPr>
        <w:spacing w:after="0" w:line="240" w:lineRule="auto"/>
        <w:rPr>
          <w:bCs/>
        </w:rPr>
      </w:pPr>
      <w:r w:rsidRPr="00231093">
        <w:rPr>
          <w:bCs/>
        </w:rPr>
        <w:t xml:space="preserve">9 – 13 Δομές Δεδομένων, Ι. </w:t>
      </w:r>
      <w:proofErr w:type="spellStart"/>
      <w:r w:rsidRPr="00231093">
        <w:rPr>
          <w:bCs/>
        </w:rPr>
        <w:t>Σινάτκας</w:t>
      </w:r>
      <w:proofErr w:type="spellEnd"/>
    </w:p>
    <w:p w14:paraId="1AFE58D0" w14:textId="77777777" w:rsidR="00A85D5C" w:rsidRPr="00231093" w:rsidRDefault="00A85D5C" w:rsidP="00427A1B">
      <w:pPr>
        <w:spacing w:after="0" w:line="240" w:lineRule="auto"/>
        <w:rPr>
          <w:bCs/>
        </w:rPr>
      </w:pPr>
      <w:r w:rsidRPr="008C455D">
        <w:rPr>
          <w:bCs/>
        </w:rPr>
        <w:t>13-15 Διακριτά Μαθηματικά Γ. Κωνσταντινίδης</w:t>
      </w:r>
    </w:p>
    <w:p w14:paraId="2AA1EC05" w14:textId="77777777" w:rsidR="00427A1B" w:rsidRDefault="00427A1B" w:rsidP="00427A1B">
      <w:pPr>
        <w:spacing w:after="0" w:line="240" w:lineRule="auto"/>
      </w:pPr>
    </w:p>
    <w:p w14:paraId="20E84818" w14:textId="77777777" w:rsidR="00427A1B" w:rsidRDefault="00427A1B" w:rsidP="00B8563A">
      <w:pPr>
        <w:spacing w:after="0" w:line="240" w:lineRule="auto"/>
        <w:jc w:val="center"/>
        <w:rPr>
          <w:b/>
        </w:rPr>
      </w:pPr>
    </w:p>
    <w:p w14:paraId="0A22971D" w14:textId="77777777" w:rsidR="00E663DC" w:rsidRDefault="00E663DC" w:rsidP="00B8563A">
      <w:pPr>
        <w:spacing w:after="0" w:line="240" w:lineRule="auto"/>
        <w:jc w:val="center"/>
        <w:rPr>
          <w:b/>
        </w:rPr>
      </w:pPr>
    </w:p>
    <w:p w14:paraId="6C0BF791" w14:textId="77777777" w:rsidR="00E663DC" w:rsidRDefault="00E663DC" w:rsidP="00B8563A">
      <w:pPr>
        <w:spacing w:after="0" w:line="240" w:lineRule="auto"/>
        <w:jc w:val="center"/>
        <w:rPr>
          <w:b/>
        </w:rPr>
      </w:pPr>
    </w:p>
    <w:p w14:paraId="2225732F" w14:textId="77777777" w:rsidR="00E663DC" w:rsidRDefault="00E663DC" w:rsidP="00B8563A">
      <w:pPr>
        <w:spacing w:after="0" w:line="240" w:lineRule="auto"/>
        <w:jc w:val="center"/>
        <w:rPr>
          <w:b/>
        </w:rPr>
      </w:pPr>
    </w:p>
    <w:p w14:paraId="11C08F25" w14:textId="77777777" w:rsidR="00E663DC" w:rsidRDefault="00E663DC" w:rsidP="00B8563A">
      <w:pPr>
        <w:spacing w:after="0" w:line="240" w:lineRule="auto"/>
        <w:jc w:val="center"/>
        <w:rPr>
          <w:b/>
        </w:rPr>
      </w:pPr>
    </w:p>
    <w:p w14:paraId="23403358" w14:textId="77777777" w:rsidR="00E663DC" w:rsidRDefault="00E663DC" w:rsidP="00B8563A">
      <w:pPr>
        <w:spacing w:after="0" w:line="240" w:lineRule="auto"/>
        <w:jc w:val="center"/>
        <w:rPr>
          <w:b/>
        </w:rPr>
      </w:pPr>
    </w:p>
    <w:p w14:paraId="70FE7395" w14:textId="77777777" w:rsidR="00E663DC" w:rsidRDefault="00E663DC" w:rsidP="00B8563A">
      <w:pPr>
        <w:spacing w:after="0" w:line="240" w:lineRule="auto"/>
        <w:jc w:val="center"/>
        <w:rPr>
          <w:b/>
        </w:rPr>
      </w:pPr>
    </w:p>
    <w:p w14:paraId="6CA5194E" w14:textId="77777777" w:rsidR="00E663DC" w:rsidRPr="00547AD8" w:rsidRDefault="00E663DC" w:rsidP="00B8563A">
      <w:pPr>
        <w:spacing w:after="0" w:line="240" w:lineRule="auto"/>
        <w:jc w:val="center"/>
        <w:rPr>
          <w:b/>
        </w:rPr>
      </w:pPr>
    </w:p>
    <w:p w14:paraId="14C8C10C" w14:textId="77777777" w:rsidR="00E663DC" w:rsidRDefault="00E663DC" w:rsidP="00B8563A">
      <w:pPr>
        <w:spacing w:after="0" w:line="240" w:lineRule="auto"/>
        <w:jc w:val="center"/>
        <w:rPr>
          <w:b/>
        </w:rPr>
      </w:pPr>
    </w:p>
    <w:p w14:paraId="74A298A3" w14:textId="77777777" w:rsidR="00E663DC" w:rsidRDefault="00E663DC" w:rsidP="00B8563A">
      <w:pPr>
        <w:spacing w:after="0" w:line="240" w:lineRule="auto"/>
        <w:jc w:val="center"/>
        <w:rPr>
          <w:b/>
        </w:rPr>
      </w:pPr>
    </w:p>
    <w:p w14:paraId="1CC696A9" w14:textId="77777777" w:rsidR="00E663DC" w:rsidRDefault="00E663DC" w:rsidP="00B8563A">
      <w:pPr>
        <w:spacing w:after="0" w:line="240" w:lineRule="auto"/>
        <w:jc w:val="center"/>
        <w:rPr>
          <w:b/>
        </w:rPr>
      </w:pPr>
    </w:p>
    <w:p w14:paraId="098E852C" w14:textId="77777777" w:rsidR="00E663DC" w:rsidRDefault="00E663DC" w:rsidP="00B8563A">
      <w:pPr>
        <w:spacing w:after="0" w:line="240" w:lineRule="auto"/>
        <w:jc w:val="center"/>
        <w:rPr>
          <w:b/>
        </w:rPr>
      </w:pPr>
    </w:p>
    <w:p w14:paraId="3B97B02B" w14:textId="77777777" w:rsidR="00E663DC" w:rsidRDefault="00E663DC" w:rsidP="00B8563A">
      <w:pPr>
        <w:spacing w:after="0" w:line="240" w:lineRule="auto"/>
        <w:jc w:val="center"/>
        <w:rPr>
          <w:b/>
        </w:rPr>
      </w:pPr>
    </w:p>
    <w:p w14:paraId="454E2A87" w14:textId="77777777" w:rsidR="00E663DC" w:rsidRDefault="00E663DC" w:rsidP="00B8563A">
      <w:pPr>
        <w:spacing w:after="0" w:line="240" w:lineRule="auto"/>
        <w:jc w:val="center"/>
        <w:rPr>
          <w:b/>
        </w:rPr>
      </w:pPr>
    </w:p>
    <w:p w14:paraId="62C24CC4" w14:textId="77777777" w:rsidR="00E663DC" w:rsidRDefault="00E663DC" w:rsidP="00B8563A">
      <w:pPr>
        <w:spacing w:after="0" w:line="240" w:lineRule="auto"/>
        <w:jc w:val="center"/>
        <w:rPr>
          <w:b/>
        </w:rPr>
      </w:pPr>
    </w:p>
    <w:p w14:paraId="5307DF3B" w14:textId="77777777" w:rsidR="00E663DC" w:rsidRDefault="00E663DC" w:rsidP="00B8563A">
      <w:pPr>
        <w:spacing w:after="0" w:line="240" w:lineRule="auto"/>
        <w:jc w:val="center"/>
        <w:rPr>
          <w:b/>
        </w:rPr>
      </w:pPr>
    </w:p>
    <w:p w14:paraId="700BC714" w14:textId="77777777" w:rsidR="00E663DC" w:rsidRDefault="00E663DC" w:rsidP="00B8563A">
      <w:pPr>
        <w:spacing w:after="0" w:line="240" w:lineRule="auto"/>
        <w:jc w:val="center"/>
        <w:rPr>
          <w:b/>
        </w:rPr>
      </w:pPr>
    </w:p>
    <w:p w14:paraId="0EE132A5" w14:textId="77777777" w:rsidR="00E663DC" w:rsidRDefault="00E663DC" w:rsidP="00B8563A">
      <w:pPr>
        <w:spacing w:after="0" w:line="240" w:lineRule="auto"/>
        <w:jc w:val="center"/>
        <w:rPr>
          <w:b/>
        </w:rPr>
      </w:pPr>
    </w:p>
    <w:p w14:paraId="70609877" w14:textId="77777777" w:rsidR="00E663DC" w:rsidRDefault="00E663DC" w:rsidP="00B8563A">
      <w:pPr>
        <w:spacing w:after="0" w:line="240" w:lineRule="auto"/>
        <w:jc w:val="center"/>
        <w:rPr>
          <w:b/>
        </w:rPr>
      </w:pPr>
    </w:p>
    <w:p w14:paraId="44C5F3BB" w14:textId="77777777" w:rsidR="008C455D" w:rsidRDefault="008C455D">
      <w:pPr>
        <w:rPr>
          <w:b/>
        </w:rPr>
      </w:pPr>
      <w:r>
        <w:rPr>
          <w:b/>
        </w:rPr>
        <w:br w:type="page"/>
      </w:r>
    </w:p>
    <w:p w14:paraId="7924395A" w14:textId="77777777" w:rsidR="00E663DC" w:rsidRDefault="00E663DC" w:rsidP="00B8563A">
      <w:pPr>
        <w:spacing w:after="0" w:line="240" w:lineRule="auto"/>
        <w:jc w:val="center"/>
        <w:rPr>
          <w:b/>
        </w:rPr>
      </w:pPr>
    </w:p>
    <w:p w14:paraId="7DB92B86" w14:textId="77777777" w:rsidR="00427A1B" w:rsidRDefault="00427A1B" w:rsidP="00427A1B">
      <w:pPr>
        <w:spacing w:after="0" w:line="240" w:lineRule="auto"/>
        <w:jc w:val="center"/>
        <w:rPr>
          <w:b/>
        </w:rPr>
      </w:pPr>
      <w:r>
        <w:rPr>
          <w:b/>
        </w:rPr>
        <w:t>Ωρολόγιο Πρόγραμμα Μαθημάτων 4ου</w:t>
      </w:r>
      <w:r w:rsidRPr="00232283">
        <w:rPr>
          <w:b/>
        </w:rPr>
        <w:t xml:space="preserve"> εξαμήνου</w:t>
      </w:r>
    </w:p>
    <w:p w14:paraId="43C7C15F" w14:textId="77777777" w:rsidR="00427A1B" w:rsidRDefault="00427A1B" w:rsidP="00B8563A">
      <w:pPr>
        <w:spacing w:after="0" w:line="240" w:lineRule="auto"/>
        <w:jc w:val="center"/>
        <w:rPr>
          <w:b/>
        </w:rPr>
      </w:pPr>
    </w:p>
    <w:p w14:paraId="61521F91" w14:textId="77777777" w:rsidR="00427A1B" w:rsidRPr="00812063" w:rsidRDefault="00427A1B" w:rsidP="00427A1B">
      <w:pPr>
        <w:spacing w:after="0" w:line="240" w:lineRule="auto"/>
        <w:rPr>
          <w:b/>
        </w:rPr>
      </w:pPr>
      <w:r w:rsidRPr="00812063">
        <w:rPr>
          <w:b/>
        </w:rPr>
        <w:t>Δευτέρα</w:t>
      </w:r>
    </w:p>
    <w:p w14:paraId="2691F783" w14:textId="77777777" w:rsidR="00427A1B" w:rsidRPr="00231093" w:rsidRDefault="00427A1B" w:rsidP="00427A1B">
      <w:pPr>
        <w:spacing w:after="0" w:line="240" w:lineRule="auto"/>
        <w:rPr>
          <w:rFonts w:eastAsia="Times New Roman" w:cs="Times New Roman"/>
          <w:bCs/>
        </w:rPr>
      </w:pPr>
      <w:r w:rsidRPr="00231093">
        <w:rPr>
          <w:bCs/>
        </w:rPr>
        <w:t>15-19 Δίκτυα Υπολογιστών,</w:t>
      </w:r>
      <w:r w:rsidRPr="00231093">
        <w:rPr>
          <w:rFonts w:eastAsia="Times New Roman" w:cs="Times New Roman"/>
          <w:bCs/>
        </w:rPr>
        <w:t xml:space="preserve"> Δ. </w:t>
      </w:r>
      <w:proofErr w:type="spellStart"/>
      <w:r w:rsidRPr="00231093">
        <w:rPr>
          <w:rFonts w:eastAsia="Times New Roman" w:cs="Times New Roman"/>
          <w:bCs/>
        </w:rPr>
        <w:t>Βέργαδος</w:t>
      </w:r>
      <w:proofErr w:type="spellEnd"/>
      <w:r>
        <w:rPr>
          <w:rFonts w:eastAsia="Times New Roman" w:cs="Times New Roman"/>
          <w:bCs/>
        </w:rPr>
        <w:t>, Αμφ2</w:t>
      </w:r>
    </w:p>
    <w:p w14:paraId="48D11D67" w14:textId="77777777" w:rsidR="00427A1B" w:rsidRDefault="00427A1B" w:rsidP="00427A1B">
      <w:pPr>
        <w:spacing w:after="0" w:line="240" w:lineRule="auto"/>
        <w:rPr>
          <w:bCs/>
        </w:rPr>
      </w:pPr>
    </w:p>
    <w:p w14:paraId="1961D6D5" w14:textId="77777777" w:rsidR="00427A1B" w:rsidRPr="00812063" w:rsidRDefault="00427A1B" w:rsidP="00427A1B">
      <w:pPr>
        <w:spacing w:after="0" w:line="240" w:lineRule="auto"/>
        <w:rPr>
          <w:b/>
        </w:rPr>
      </w:pPr>
      <w:r w:rsidRPr="00812063">
        <w:rPr>
          <w:b/>
        </w:rPr>
        <w:t>Τρίτη</w:t>
      </w:r>
    </w:p>
    <w:p w14:paraId="597B57C2" w14:textId="77777777" w:rsidR="00427A1B" w:rsidRPr="00231093" w:rsidRDefault="00427A1B" w:rsidP="00427A1B">
      <w:pPr>
        <w:spacing w:after="0" w:line="240" w:lineRule="auto"/>
        <w:rPr>
          <w:bCs/>
        </w:rPr>
      </w:pPr>
      <w:r w:rsidRPr="00231093">
        <w:rPr>
          <w:bCs/>
        </w:rPr>
        <w:t xml:space="preserve">9 -11 </w:t>
      </w:r>
      <w:r w:rsidRPr="00231093">
        <w:rPr>
          <w:rFonts w:eastAsia="Times New Roman" w:cs="Times New Roman"/>
          <w:bCs/>
        </w:rPr>
        <w:t xml:space="preserve">Μικροεπεξεργαστές </w:t>
      </w:r>
      <w:r>
        <w:rPr>
          <w:rFonts w:eastAsia="Times New Roman" w:cs="Times New Roman"/>
          <w:bCs/>
        </w:rPr>
        <w:t xml:space="preserve">- </w:t>
      </w:r>
      <w:proofErr w:type="spellStart"/>
      <w:r>
        <w:rPr>
          <w:rFonts w:eastAsia="Times New Roman" w:cs="Times New Roman"/>
          <w:bCs/>
        </w:rPr>
        <w:t>Μικροελεγκτές</w:t>
      </w:r>
      <w:proofErr w:type="spellEnd"/>
      <w:r>
        <w:rPr>
          <w:rFonts w:eastAsia="Times New Roman" w:cs="Times New Roman"/>
          <w:bCs/>
        </w:rPr>
        <w:t xml:space="preserve"> Ι (Θεωρία),</w:t>
      </w:r>
      <w:r w:rsidRPr="00231093">
        <w:rPr>
          <w:rFonts w:eastAsia="Times New Roman" w:cs="Times New Roman"/>
          <w:bCs/>
        </w:rPr>
        <w:t xml:space="preserve"> Δ. Φωτιάδης</w:t>
      </w:r>
      <w:r>
        <w:rPr>
          <w:rFonts w:eastAsia="Times New Roman" w:cs="Times New Roman"/>
          <w:bCs/>
        </w:rPr>
        <w:t>, Β11</w:t>
      </w:r>
    </w:p>
    <w:p w14:paraId="6BE29806" w14:textId="77777777" w:rsidR="00427A1B" w:rsidRPr="0029383F" w:rsidRDefault="00427A1B" w:rsidP="00427A1B">
      <w:pPr>
        <w:spacing w:after="0" w:line="240" w:lineRule="auto"/>
        <w:rPr>
          <w:rFonts w:eastAsia="Times New Roman" w:cs="Times New Roman"/>
          <w:bCs/>
        </w:rPr>
      </w:pPr>
      <w:r w:rsidRPr="00231093">
        <w:rPr>
          <w:bCs/>
        </w:rPr>
        <w:t xml:space="preserve">11-13 </w:t>
      </w:r>
      <w:r w:rsidRPr="00231093">
        <w:rPr>
          <w:rFonts w:eastAsia="Times New Roman" w:cs="Times New Roman"/>
          <w:bCs/>
        </w:rPr>
        <w:t xml:space="preserve">Μικροεπεξεργαστές - </w:t>
      </w:r>
      <w:proofErr w:type="spellStart"/>
      <w:r w:rsidRPr="00231093">
        <w:rPr>
          <w:rFonts w:eastAsia="Times New Roman" w:cs="Times New Roman"/>
          <w:bCs/>
        </w:rPr>
        <w:t>Μικροελεγκτές</w:t>
      </w:r>
      <w:proofErr w:type="spellEnd"/>
      <w:r w:rsidRPr="00231093">
        <w:rPr>
          <w:rFonts w:eastAsia="Times New Roman" w:cs="Times New Roman"/>
          <w:bCs/>
        </w:rPr>
        <w:t xml:space="preserve"> Ι (Εργαστήριο)</w:t>
      </w:r>
      <w:r>
        <w:rPr>
          <w:rFonts w:eastAsia="Times New Roman" w:cs="Times New Roman"/>
          <w:bCs/>
        </w:rPr>
        <w:t xml:space="preserve">, </w:t>
      </w:r>
      <w:r w:rsidRPr="00231093">
        <w:rPr>
          <w:rFonts w:eastAsia="Times New Roman" w:cs="Times New Roman"/>
          <w:bCs/>
        </w:rPr>
        <w:t xml:space="preserve"> </w:t>
      </w:r>
      <w:r>
        <w:rPr>
          <w:rFonts w:eastAsia="Times New Roman" w:cs="Times New Roman"/>
          <w:bCs/>
        </w:rPr>
        <w:t>Δ</w:t>
      </w:r>
      <w:r w:rsidRPr="00231093">
        <w:rPr>
          <w:rFonts w:eastAsia="Times New Roman" w:cs="Times New Roman"/>
          <w:bCs/>
        </w:rPr>
        <w:t>. Φωτιάδης</w:t>
      </w:r>
      <w:r>
        <w:rPr>
          <w:rFonts w:eastAsia="Times New Roman" w:cs="Times New Roman"/>
          <w:bCs/>
        </w:rPr>
        <w:t>, Γ3</w:t>
      </w:r>
    </w:p>
    <w:p w14:paraId="6EEF0341" w14:textId="77777777" w:rsidR="00FD3F95" w:rsidRDefault="00FD3F95" w:rsidP="00427A1B">
      <w:pPr>
        <w:spacing w:after="0" w:line="240" w:lineRule="auto"/>
        <w:rPr>
          <w:rFonts w:eastAsia="Times New Roman" w:cs="Times New Roman"/>
          <w:bCs/>
        </w:rPr>
      </w:pPr>
      <w:r w:rsidRPr="00FD3F95">
        <w:rPr>
          <w:rFonts w:eastAsia="Times New Roman" w:cs="Times New Roman"/>
          <w:bCs/>
        </w:rPr>
        <w:t xml:space="preserve">13-15 Μικροεπεξεργαστές - </w:t>
      </w:r>
      <w:proofErr w:type="spellStart"/>
      <w:r w:rsidRPr="00FD3F95">
        <w:rPr>
          <w:rFonts w:eastAsia="Times New Roman" w:cs="Times New Roman"/>
          <w:bCs/>
        </w:rPr>
        <w:t>Μικροελεγκτές</w:t>
      </w:r>
      <w:proofErr w:type="spellEnd"/>
      <w:r w:rsidRPr="00FD3F95">
        <w:rPr>
          <w:rFonts w:eastAsia="Times New Roman" w:cs="Times New Roman"/>
          <w:bCs/>
        </w:rPr>
        <w:t xml:space="preserve"> Ι (Εργαστήριο)</w:t>
      </w:r>
      <w:r>
        <w:rPr>
          <w:rFonts w:eastAsia="Times New Roman" w:cs="Times New Roman"/>
          <w:bCs/>
        </w:rPr>
        <w:t>,</w:t>
      </w:r>
      <w:r w:rsidRPr="00FD3F95">
        <w:rPr>
          <w:rFonts w:eastAsia="Times New Roman" w:cs="Times New Roman"/>
          <w:bCs/>
        </w:rPr>
        <w:t xml:space="preserve"> </w:t>
      </w:r>
      <w:r>
        <w:rPr>
          <w:rFonts w:eastAsia="Times New Roman" w:cs="Times New Roman"/>
          <w:bCs/>
        </w:rPr>
        <w:t>Σ. Αγγελής, Γ3</w:t>
      </w:r>
    </w:p>
    <w:p w14:paraId="625CD62A" w14:textId="77777777" w:rsidR="00FD3F95" w:rsidRPr="00FD3F95" w:rsidRDefault="00FD3F95" w:rsidP="00FD3F95">
      <w:pPr>
        <w:spacing w:after="0" w:line="240" w:lineRule="auto"/>
        <w:rPr>
          <w:rFonts w:eastAsia="Times New Roman" w:cs="Times New Roman"/>
          <w:bCs/>
        </w:rPr>
      </w:pPr>
      <w:r w:rsidRPr="00752D4C">
        <w:rPr>
          <w:rFonts w:eastAsia="Times New Roman" w:cs="Times New Roman"/>
          <w:bCs/>
        </w:rPr>
        <w:t>15-17 Μικροεπεξεργαστές</w:t>
      </w:r>
      <w:r w:rsidRPr="00FD3F95">
        <w:rPr>
          <w:rFonts w:eastAsia="Times New Roman" w:cs="Times New Roman"/>
          <w:bCs/>
        </w:rPr>
        <w:t xml:space="preserve"> - </w:t>
      </w:r>
      <w:proofErr w:type="spellStart"/>
      <w:r w:rsidRPr="00FD3F95">
        <w:rPr>
          <w:rFonts w:eastAsia="Times New Roman" w:cs="Times New Roman"/>
          <w:bCs/>
        </w:rPr>
        <w:t>Μικροελεγκτές</w:t>
      </w:r>
      <w:proofErr w:type="spellEnd"/>
      <w:r w:rsidRPr="00FD3F95">
        <w:rPr>
          <w:rFonts w:eastAsia="Times New Roman" w:cs="Times New Roman"/>
          <w:bCs/>
        </w:rPr>
        <w:t xml:space="preserve"> Ι (Εργαστήριο)</w:t>
      </w:r>
      <w:r>
        <w:rPr>
          <w:rFonts w:eastAsia="Times New Roman" w:cs="Times New Roman"/>
          <w:bCs/>
        </w:rPr>
        <w:t>,</w:t>
      </w:r>
      <w:r w:rsidRPr="00FD3F95">
        <w:rPr>
          <w:rFonts w:eastAsia="Times New Roman" w:cs="Times New Roman"/>
          <w:bCs/>
        </w:rPr>
        <w:t xml:space="preserve"> </w:t>
      </w:r>
      <w:r>
        <w:rPr>
          <w:rFonts w:eastAsia="Times New Roman" w:cs="Times New Roman"/>
          <w:bCs/>
        </w:rPr>
        <w:t>Σ. Αγγελής, Γ3</w:t>
      </w:r>
    </w:p>
    <w:p w14:paraId="1E90E559" w14:textId="77777777" w:rsidR="007A38D8" w:rsidRPr="00490733" w:rsidRDefault="007A38D8" w:rsidP="007A38D8">
      <w:pPr>
        <w:spacing w:after="0" w:line="240" w:lineRule="auto"/>
        <w:rPr>
          <w:rFonts w:eastAsia="Times New Roman" w:cs="Times New Roman"/>
          <w:bCs/>
          <w:color w:val="FFC000"/>
        </w:rPr>
      </w:pPr>
      <w:r w:rsidRPr="008C455D">
        <w:rPr>
          <w:rFonts w:eastAsia="Times New Roman" w:cs="Times New Roman"/>
          <w:bCs/>
          <w:color w:val="000000" w:themeColor="text1"/>
        </w:rPr>
        <w:t>1</w:t>
      </w:r>
      <w:r w:rsidR="00752D4C" w:rsidRPr="008C455D">
        <w:rPr>
          <w:rFonts w:eastAsia="Times New Roman" w:cs="Times New Roman"/>
          <w:bCs/>
          <w:color w:val="000000" w:themeColor="text1"/>
        </w:rPr>
        <w:t>7</w:t>
      </w:r>
      <w:r w:rsidRPr="008C455D">
        <w:rPr>
          <w:rFonts w:eastAsia="Times New Roman" w:cs="Times New Roman"/>
          <w:bCs/>
          <w:color w:val="000000" w:themeColor="text1"/>
        </w:rPr>
        <w:t xml:space="preserve"> – 1</w:t>
      </w:r>
      <w:r w:rsidR="00752D4C" w:rsidRPr="008C455D">
        <w:rPr>
          <w:rFonts w:eastAsia="Times New Roman" w:cs="Times New Roman"/>
          <w:bCs/>
          <w:color w:val="000000" w:themeColor="text1"/>
        </w:rPr>
        <w:t>9</w:t>
      </w:r>
      <w:r w:rsidRPr="008C455D">
        <w:rPr>
          <w:rFonts w:eastAsia="Times New Roman" w:cs="Times New Roman"/>
          <w:bCs/>
          <w:color w:val="000000" w:themeColor="text1"/>
        </w:rPr>
        <w:t xml:space="preserve"> </w:t>
      </w:r>
      <w:r w:rsidRPr="008C455D">
        <w:rPr>
          <w:color w:val="000000" w:themeColor="text1"/>
        </w:rPr>
        <w:t>Αρχιτεκτονική Υπολογιστών, Ζ. Ρίζου, Β11</w:t>
      </w:r>
    </w:p>
    <w:p w14:paraId="37BB43E0" w14:textId="77777777" w:rsidR="00FD3F95" w:rsidRPr="002464C8" w:rsidRDefault="008C455D" w:rsidP="00427A1B">
      <w:pPr>
        <w:spacing w:after="0" w:line="240" w:lineRule="auto"/>
        <w:rPr>
          <w:rFonts w:eastAsia="Times New Roman" w:cs="Times New Roman"/>
          <w:b/>
          <w:bCs/>
          <w:color w:val="00B050"/>
        </w:rPr>
      </w:pPr>
      <w:r w:rsidRPr="00115595">
        <w:rPr>
          <w:rFonts w:eastAsia="Times New Roman" w:cs="Times New Roman"/>
          <w:b/>
          <w:bCs/>
          <w:color w:val="00B050"/>
        </w:rPr>
        <w:t>14 – 17 Εκπαιδευτική Ψυχολογία, Ε. Παπαδέλη</w:t>
      </w:r>
      <w:r w:rsidR="00115595" w:rsidRPr="002464C8">
        <w:rPr>
          <w:rFonts w:eastAsia="Times New Roman" w:cs="Times New Roman"/>
          <w:b/>
          <w:bCs/>
          <w:color w:val="00B050"/>
        </w:rPr>
        <w:t xml:space="preserve">, </w:t>
      </w:r>
      <w:r w:rsidR="00115595" w:rsidRPr="00115595">
        <w:rPr>
          <w:rFonts w:eastAsia="Times New Roman" w:cs="Times New Roman"/>
          <w:b/>
          <w:bCs/>
          <w:color w:val="00B050"/>
          <w:lang w:val="en-US"/>
        </w:rPr>
        <w:t>B</w:t>
      </w:r>
      <w:r w:rsidR="00115595" w:rsidRPr="002464C8">
        <w:rPr>
          <w:rFonts w:eastAsia="Times New Roman" w:cs="Times New Roman"/>
          <w:b/>
          <w:bCs/>
          <w:color w:val="00B050"/>
        </w:rPr>
        <w:t>11</w:t>
      </w:r>
    </w:p>
    <w:p w14:paraId="2627B939" w14:textId="77777777" w:rsidR="00427A1B" w:rsidRPr="00231093" w:rsidRDefault="00427A1B" w:rsidP="00427A1B">
      <w:pPr>
        <w:spacing w:after="0" w:line="240" w:lineRule="auto"/>
        <w:rPr>
          <w:bCs/>
        </w:rPr>
      </w:pPr>
    </w:p>
    <w:p w14:paraId="5CF9992C" w14:textId="77777777" w:rsidR="00427A1B" w:rsidRPr="00812063" w:rsidRDefault="00427A1B" w:rsidP="00427A1B">
      <w:pPr>
        <w:spacing w:after="0" w:line="240" w:lineRule="auto"/>
        <w:rPr>
          <w:b/>
        </w:rPr>
      </w:pPr>
      <w:r w:rsidRPr="00812063">
        <w:rPr>
          <w:b/>
        </w:rPr>
        <w:t>Τετάρτη</w:t>
      </w:r>
    </w:p>
    <w:p w14:paraId="6E76022D" w14:textId="77777777" w:rsidR="00427A1B" w:rsidRPr="008C455D" w:rsidRDefault="00427A1B" w:rsidP="00427A1B">
      <w:pPr>
        <w:spacing w:after="0" w:line="240" w:lineRule="auto"/>
        <w:rPr>
          <w:bCs/>
        </w:rPr>
      </w:pPr>
      <w:r w:rsidRPr="00231093">
        <w:rPr>
          <w:bCs/>
        </w:rPr>
        <w:t xml:space="preserve">11 – 13 </w:t>
      </w:r>
      <w:r w:rsidRPr="00231093">
        <w:rPr>
          <w:rFonts w:ascii="Calibri" w:hAnsi="Calibri"/>
          <w:bCs/>
          <w:color w:val="2C363A"/>
        </w:rPr>
        <w:t xml:space="preserve">Αντικειμενοστραφής Ανάπτυξη Εφαρμογών με </w:t>
      </w:r>
      <w:proofErr w:type="spellStart"/>
      <w:r w:rsidRPr="00231093">
        <w:rPr>
          <w:rFonts w:ascii="Calibri" w:hAnsi="Calibri"/>
          <w:bCs/>
          <w:color w:val="2C363A"/>
        </w:rPr>
        <w:t>Java</w:t>
      </w:r>
      <w:proofErr w:type="spellEnd"/>
      <w:r w:rsidRPr="00231093">
        <w:rPr>
          <w:rFonts w:ascii="Calibri" w:hAnsi="Calibri"/>
          <w:bCs/>
          <w:color w:val="2C363A"/>
        </w:rPr>
        <w:t xml:space="preserve">, Ν. </w:t>
      </w:r>
      <w:proofErr w:type="spellStart"/>
      <w:r w:rsidRPr="00231093">
        <w:rPr>
          <w:rFonts w:ascii="Calibri" w:hAnsi="Calibri"/>
          <w:bCs/>
          <w:color w:val="2C363A"/>
        </w:rPr>
        <w:t>Δημόκας</w:t>
      </w:r>
      <w:proofErr w:type="spellEnd"/>
      <w:r w:rsidRPr="00231093">
        <w:rPr>
          <w:bCs/>
        </w:rPr>
        <w:t xml:space="preserve"> </w:t>
      </w:r>
      <w:r w:rsidRPr="008C455D">
        <w:rPr>
          <w:bCs/>
        </w:rPr>
        <w:t>,</w:t>
      </w:r>
      <w:r w:rsidR="00E41B09" w:rsidRPr="008C455D">
        <w:rPr>
          <w:bCs/>
        </w:rPr>
        <w:t xml:space="preserve"> </w:t>
      </w:r>
      <w:proofErr w:type="spellStart"/>
      <w:r w:rsidR="00E41B09" w:rsidRPr="008C455D">
        <w:rPr>
          <w:bCs/>
        </w:rPr>
        <w:t>Αμφ</w:t>
      </w:r>
      <w:proofErr w:type="spellEnd"/>
      <w:r w:rsidR="00E41B09" w:rsidRPr="008C455D">
        <w:rPr>
          <w:bCs/>
        </w:rPr>
        <w:t xml:space="preserve"> 2</w:t>
      </w:r>
    </w:p>
    <w:p w14:paraId="403E6658" w14:textId="77777777" w:rsidR="00427A1B" w:rsidRPr="008C455D" w:rsidRDefault="00427A1B" w:rsidP="00427A1B">
      <w:pPr>
        <w:spacing w:after="0" w:line="240" w:lineRule="auto"/>
        <w:rPr>
          <w:rFonts w:ascii="Calibri" w:hAnsi="Calibri"/>
          <w:bCs/>
          <w:color w:val="2C363A"/>
        </w:rPr>
      </w:pPr>
      <w:r w:rsidRPr="008C455D">
        <w:rPr>
          <w:rFonts w:eastAsia="Times New Roman" w:cs="Times New Roman"/>
          <w:bCs/>
        </w:rPr>
        <w:t xml:space="preserve">14 – 16 Βάσεις Δεδομένων, Ν. </w:t>
      </w:r>
      <w:proofErr w:type="spellStart"/>
      <w:r w:rsidRPr="008C455D">
        <w:rPr>
          <w:rFonts w:eastAsia="Times New Roman" w:cs="Times New Roman"/>
          <w:bCs/>
        </w:rPr>
        <w:t>Δημόκας</w:t>
      </w:r>
      <w:proofErr w:type="spellEnd"/>
      <w:r w:rsidRPr="008C455D">
        <w:rPr>
          <w:rFonts w:eastAsia="Times New Roman" w:cs="Times New Roman"/>
          <w:bCs/>
        </w:rPr>
        <w:t>,</w:t>
      </w:r>
      <w:r w:rsidRPr="008C455D">
        <w:rPr>
          <w:rFonts w:ascii="Calibri" w:hAnsi="Calibri"/>
          <w:bCs/>
          <w:color w:val="2C363A"/>
        </w:rPr>
        <w:t xml:space="preserve"> </w:t>
      </w:r>
      <w:proofErr w:type="spellStart"/>
      <w:r w:rsidR="00E41B09" w:rsidRPr="008C455D">
        <w:rPr>
          <w:rFonts w:ascii="Calibri" w:hAnsi="Calibri"/>
          <w:bCs/>
          <w:color w:val="2C363A"/>
        </w:rPr>
        <w:t>Αμφ</w:t>
      </w:r>
      <w:proofErr w:type="spellEnd"/>
      <w:r w:rsidR="00E41B09" w:rsidRPr="008C455D">
        <w:rPr>
          <w:rFonts w:ascii="Calibri" w:hAnsi="Calibri"/>
          <w:bCs/>
          <w:color w:val="2C363A"/>
        </w:rPr>
        <w:t>. 2</w:t>
      </w:r>
    </w:p>
    <w:p w14:paraId="34E90A52" w14:textId="77777777" w:rsidR="007A38D8" w:rsidRPr="007A38D8" w:rsidRDefault="007A38D8" w:rsidP="007A38D8">
      <w:pPr>
        <w:spacing w:after="0" w:line="240" w:lineRule="auto"/>
        <w:rPr>
          <w:color w:val="000000" w:themeColor="text1"/>
        </w:rPr>
      </w:pPr>
      <w:r w:rsidRPr="008C455D">
        <w:rPr>
          <w:rFonts w:ascii="Calibri" w:hAnsi="Calibri"/>
          <w:bCs/>
          <w:color w:val="000000" w:themeColor="text1"/>
        </w:rPr>
        <w:t xml:space="preserve">16 – 18 </w:t>
      </w:r>
      <w:r w:rsidRPr="008C455D">
        <w:rPr>
          <w:color w:val="000000" w:themeColor="text1"/>
        </w:rPr>
        <w:t>Αρχιτεκτονική Υπολογιστών, Ζ. Ρίζου, Β11</w:t>
      </w:r>
    </w:p>
    <w:p w14:paraId="6B3DC926" w14:textId="77777777" w:rsidR="007A38D8" w:rsidRPr="00115595" w:rsidRDefault="00332AF9" w:rsidP="00FD3F95">
      <w:pPr>
        <w:spacing w:after="0" w:line="240" w:lineRule="auto"/>
        <w:rPr>
          <w:rFonts w:eastAsia="Times New Roman" w:cs="Times New Roman"/>
          <w:b/>
          <w:bCs/>
          <w:color w:val="00B050"/>
        </w:rPr>
      </w:pPr>
      <w:r w:rsidRPr="00115595">
        <w:rPr>
          <w:rFonts w:eastAsia="Times New Roman" w:cs="Times New Roman"/>
          <w:b/>
          <w:bCs/>
          <w:color w:val="00B050"/>
        </w:rPr>
        <w:t>18 – 21 Εισαγωγή στην Παιδαγωγική Α. Ξανθόπουλος</w:t>
      </w:r>
      <w:r w:rsidR="0038011A" w:rsidRPr="00115595">
        <w:rPr>
          <w:rFonts w:eastAsia="Times New Roman" w:cs="Times New Roman"/>
          <w:b/>
          <w:bCs/>
          <w:color w:val="00B050"/>
        </w:rPr>
        <w:t>, Β1</w:t>
      </w:r>
    </w:p>
    <w:p w14:paraId="3C5A9D15" w14:textId="77777777" w:rsidR="00FD3F95" w:rsidRPr="00FD3F95" w:rsidRDefault="00FD3F95" w:rsidP="00FD3F95">
      <w:pPr>
        <w:spacing w:after="0" w:line="240" w:lineRule="auto"/>
        <w:rPr>
          <w:rFonts w:eastAsia="Times New Roman" w:cs="Times New Roman"/>
          <w:bCs/>
        </w:rPr>
      </w:pPr>
    </w:p>
    <w:p w14:paraId="7B490637" w14:textId="77777777" w:rsidR="00427A1B" w:rsidRPr="00231093" w:rsidRDefault="00427A1B" w:rsidP="00427A1B">
      <w:pPr>
        <w:spacing w:after="0" w:line="240" w:lineRule="auto"/>
        <w:rPr>
          <w:rFonts w:ascii="Calibri" w:hAnsi="Calibri"/>
          <w:bCs/>
          <w:color w:val="2C363A"/>
        </w:rPr>
      </w:pPr>
    </w:p>
    <w:p w14:paraId="3B807925" w14:textId="77777777" w:rsidR="00427A1B" w:rsidRPr="00812063" w:rsidRDefault="00427A1B" w:rsidP="00427A1B">
      <w:pPr>
        <w:spacing w:after="0" w:line="240" w:lineRule="auto"/>
        <w:rPr>
          <w:b/>
        </w:rPr>
      </w:pPr>
      <w:r w:rsidRPr="00812063">
        <w:rPr>
          <w:b/>
        </w:rPr>
        <w:t>Πέμπτη</w:t>
      </w:r>
    </w:p>
    <w:p w14:paraId="4AB4625F" w14:textId="77777777" w:rsidR="00427A1B" w:rsidRPr="008C455D" w:rsidRDefault="00427A1B" w:rsidP="00427A1B">
      <w:pPr>
        <w:spacing w:after="0" w:line="240" w:lineRule="auto"/>
        <w:rPr>
          <w:rFonts w:eastAsia="Times New Roman" w:cs="Times New Roman"/>
          <w:bCs/>
        </w:rPr>
      </w:pPr>
      <w:r w:rsidRPr="00231093">
        <w:rPr>
          <w:bCs/>
        </w:rPr>
        <w:t>1</w:t>
      </w:r>
      <w:r w:rsidRPr="008C455D">
        <w:rPr>
          <w:rFonts w:eastAsia="Times New Roman" w:cs="Times New Roman"/>
          <w:bCs/>
        </w:rPr>
        <w:t xml:space="preserve">0 – 12 Αντικειμενοστραφής Ανάπτυξη Εφαρμογών με </w:t>
      </w:r>
      <w:proofErr w:type="spellStart"/>
      <w:r w:rsidRPr="008C455D">
        <w:rPr>
          <w:rFonts w:eastAsia="Times New Roman" w:cs="Times New Roman"/>
          <w:bCs/>
        </w:rPr>
        <w:t>Java</w:t>
      </w:r>
      <w:proofErr w:type="spellEnd"/>
      <w:r w:rsidRPr="008C455D">
        <w:rPr>
          <w:rFonts w:eastAsia="Times New Roman" w:cs="Times New Roman"/>
          <w:bCs/>
        </w:rPr>
        <w:t xml:space="preserve">, Ν. </w:t>
      </w:r>
      <w:proofErr w:type="spellStart"/>
      <w:r w:rsidRPr="008C455D">
        <w:rPr>
          <w:rFonts w:eastAsia="Times New Roman" w:cs="Times New Roman"/>
          <w:bCs/>
        </w:rPr>
        <w:t>Δημόκας</w:t>
      </w:r>
      <w:proofErr w:type="spellEnd"/>
      <w:r w:rsidRPr="008C455D">
        <w:rPr>
          <w:rFonts w:eastAsia="Times New Roman" w:cs="Times New Roman"/>
          <w:bCs/>
        </w:rPr>
        <w:t xml:space="preserve">, Αμφ2 </w:t>
      </w:r>
    </w:p>
    <w:p w14:paraId="052EBFDD" w14:textId="77777777" w:rsidR="0048657B" w:rsidRDefault="0048657B" w:rsidP="0048657B">
      <w:pPr>
        <w:spacing w:after="0" w:line="240" w:lineRule="auto"/>
        <w:rPr>
          <w:rFonts w:eastAsia="Times New Roman" w:cs="Times New Roman"/>
          <w:bCs/>
        </w:rPr>
      </w:pPr>
      <w:r w:rsidRPr="008C455D">
        <w:rPr>
          <w:rFonts w:eastAsia="Times New Roman" w:cs="Times New Roman"/>
          <w:bCs/>
        </w:rPr>
        <w:t xml:space="preserve">12– 14 Μικροεπεξεργαστές - </w:t>
      </w:r>
      <w:proofErr w:type="spellStart"/>
      <w:r w:rsidRPr="008C455D">
        <w:rPr>
          <w:rFonts w:eastAsia="Times New Roman" w:cs="Times New Roman"/>
          <w:bCs/>
        </w:rPr>
        <w:t>Μικροελεγκτές</w:t>
      </w:r>
      <w:proofErr w:type="spellEnd"/>
      <w:r w:rsidRPr="008C455D">
        <w:rPr>
          <w:rFonts w:eastAsia="Times New Roman" w:cs="Times New Roman"/>
          <w:bCs/>
        </w:rPr>
        <w:t xml:space="preserve"> Ι (Εργαστήριο), Σ. Αγγελής, Γ3</w:t>
      </w:r>
    </w:p>
    <w:p w14:paraId="6D834398" w14:textId="77777777" w:rsidR="00427A1B" w:rsidRDefault="00427A1B" w:rsidP="00427A1B">
      <w:pPr>
        <w:spacing w:after="0" w:line="240" w:lineRule="auto"/>
        <w:rPr>
          <w:rFonts w:ascii="Calibri" w:hAnsi="Calibri"/>
          <w:bCs/>
          <w:color w:val="2C363A"/>
        </w:rPr>
      </w:pPr>
      <w:r w:rsidRPr="00231093">
        <w:rPr>
          <w:rFonts w:eastAsia="Times New Roman" w:cs="Times New Roman"/>
          <w:bCs/>
        </w:rPr>
        <w:t xml:space="preserve">14 – 16 Βάσεις Δεδομένων, Ν. </w:t>
      </w:r>
      <w:proofErr w:type="spellStart"/>
      <w:r w:rsidRPr="00231093">
        <w:rPr>
          <w:rFonts w:eastAsia="Times New Roman" w:cs="Times New Roman"/>
          <w:bCs/>
        </w:rPr>
        <w:t>Δημόκας</w:t>
      </w:r>
      <w:proofErr w:type="spellEnd"/>
      <w:r>
        <w:rPr>
          <w:rFonts w:eastAsia="Times New Roman" w:cs="Times New Roman"/>
          <w:bCs/>
        </w:rPr>
        <w:t>, Αμφ2</w:t>
      </w:r>
      <w:r w:rsidRPr="00231093">
        <w:rPr>
          <w:rFonts w:ascii="Calibri" w:hAnsi="Calibri"/>
          <w:bCs/>
          <w:color w:val="2C363A"/>
        </w:rPr>
        <w:t xml:space="preserve"> </w:t>
      </w:r>
    </w:p>
    <w:p w14:paraId="5FC514E7" w14:textId="77777777" w:rsidR="00FD3F95" w:rsidRPr="00FD3F95" w:rsidRDefault="00FD3F95" w:rsidP="00FD3F95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16 </w:t>
      </w:r>
      <w:r w:rsidR="007F5053" w:rsidRPr="00231093">
        <w:rPr>
          <w:rFonts w:eastAsia="Times New Roman" w:cs="Times New Roman"/>
          <w:bCs/>
        </w:rPr>
        <w:t>–</w:t>
      </w:r>
      <w:r w:rsidR="007F5053">
        <w:rPr>
          <w:rFonts w:eastAsia="Times New Roman" w:cs="Times New Roman"/>
          <w:bCs/>
        </w:rPr>
        <w:t xml:space="preserve"> </w:t>
      </w:r>
      <w:r>
        <w:rPr>
          <w:rFonts w:eastAsia="Times New Roman" w:cs="Times New Roman"/>
          <w:bCs/>
        </w:rPr>
        <w:t>18</w:t>
      </w:r>
      <w:r w:rsidRPr="00FD3F95">
        <w:rPr>
          <w:rFonts w:eastAsia="Times New Roman" w:cs="Times New Roman"/>
          <w:bCs/>
        </w:rPr>
        <w:t xml:space="preserve"> Μικροεπεξεργαστές - </w:t>
      </w:r>
      <w:proofErr w:type="spellStart"/>
      <w:r w:rsidRPr="00FD3F95">
        <w:rPr>
          <w:rFonts w:eastAsia="Times New Roman" w:cs="Times New Roman"/>
          <w:bCs/>
        </w:rPr>
        <w:t>Μικροελεγκτές</w:t>
      </w:r>
      <w:proofErr w:type="spellEnd"/>
      <w:r w:rsidRPr="00FD3F95">
        <w:rPr>
          <w:rFonts w:eastAsia="Times New Roman" w:cs="Times New Roman"/>
          <w:bCs/>
        </w:rPr>
        <w:t xml:space="preserve"> Ι (Εργαστήριο)</w:t>
      </w:r>
      <w:r>
        <w:rPr>
          <w:rFonts w:eastAsia="Times New Roman" w:cs="Times New Roman"/>
          <w:bCs/>
        </w:rPr>
        <w:t>,</w:t>
      </w:r>
      <w:r w:rsidRPr="00FD3F95">
        <w:rPr>
          <w:rFonts w:eastAsia="Times New Roman" w:cs="Times New Roman"/>
          <w:bCs/>
        </w:rPr>
        <w:t xml:space="preserve"> </w:t>
      </w:r>
      <w:r>
        <w:rPr>
          <w:rFonts w:eastAsia="Times New Roman" w:cs="Times New Roman"/>
          <w:bCs/>
        </w:rPr>
        <w:t>Σ. Αγγελής, Γ3</w:t>
      </w:r>
    </w:p>
    <w:p w14:paraId="26BFD755" w14:textId="77777777" w:rsidR="00FD3F95" w:rsidRPr="00231093" w:rsidRDefault="00FD3F95" w:rsidP="00427A1B">
      <w:pPr>
        <w:spacing w:after="0" w:line="240" w:lineRule="auto"/>
        <w:rPr>
          <w:rFonts w:ascii="Calibri" w:hAnsi="Calibri"/>
          <w:bCs/>
          <w:color w:val="2C363A"/>
        </w:rPr>
      </w:pPr>
    </w:p>
    <w:p w14:paraId="28B4A38F" w14:textId="77777777" w:rsidR="00427A1B" w:rsidRPr="00231093" w:rsidRDefault="00427A1B" w:rsidP="00427A1B">
      <w:pPr>
        <w:spacing w:after="0" w:line="240" w:lineRule="auto"/>
        <w:rPr>
          <w:rFonts w:eastAsia="Times New Roman" w:cs="Times New Roman"/>
          <w:bCs/>
        </w:rPr>
      </w:pPr>
    </w:p>
    <w:p w14:paraId="34F369F6" w14:textId="77777777" w:rsidR="00427A1B" w:rsidRDefault="00427A1B">
      <w:pPr>
        <w:rPr>
          <w:b/>
        </w:rPr>
      </w:pPr>
      <w:r>
        <w:rPr>
          <w:b/>
        </w:rPr>
        <w:br w:type="page"/>
      </w:r>
    </w:p>
    <w:p w14:paraId="7934C101" w14:textId="77777777" w:rsidR="00427A1B" w:rsidRDefault="00427A1B" w:rsidP="00B8563A">
      <w:pPr>
        <w:spacing w:after="0" w:line="240" w:lineRule="auto"/>
        <w:jc w:val="center"/>
        <w:rPr>
          <w:b/>
        </w:rPr>
      </w:pPr>
    </w:p>
    <w:p w14:paraId="77DD3DDE" w14:textId="77777777" w:rsidR="00043053" w:rsidRDefault="00043053" w:rsidP="00043053">
      <w:pPr>
        <w:spacing w:after="0" w:line="240" w:lineRule="auto"/>
        <w:jc w:val="center"/>
        <w:rPr>
          <w:b/>
        </w:rPr>
      </w:pPr>
      <w:r>
        <w:rPr>
          <w:b/>
        </w:rPr>
        <w:t>Ωρολόγιο Πρόγραμμα Μαθημάτων 6ου</w:t>
      </w:r>
      <w:r w:rsidRPr="00232283">
        <w:rPr>
          <w:b/>
        </w:rPr>
        <w:t xml:space="preserve"> εξαμήνου</w:t>
      </w:r>
    </w:p>
    <w:p w14:paraId="7D9B6D3F" w14:textId="77777777" w:rsidR="00043053" w:rsidRDefault="00043053" w:rsidP="00043053">
      <w:pPr>
        <w:spacing w:after="0" w:line="240" w:lineRule="auto"/>
        <w:jc w:val="center"/>
        <w:rPr>
          <w:b/>
        </w:rPr>
      </w:pPr>
    </w:p>
    <w:p w14:paraId="4EBB16FA" w14:textId="77777777" w:rsidR="00043053" w:rsidRPr="00D80F15" w:rsidRDefault="00043053" w:rsidP="00043053">
      <w:pPr>
        <w:spacing w:after="0" w:line="240" w:lineRule="auto"/>
        <w:rPr>
          <w:b/>
        </w:rPr>
      </w:pPr>
      <w:r w:rsidRPr="00D80F15">
        <w:rPr>
          <w:b/>
        </w:rPr>
        <w:t>Δευτέρα</w:t>
      </w:r>
    </w:p>
    <w:p w14:paraId="7A6D4FDB" w14:textId="77777777" w:rsidR="007A38D8" w:rsidRPr="008C455D" w:rsidRDefault="007A38D8" w:rsidP="007A38D8">
      <w:pPr>
        <w:spacing w:after="0" w:line="240" w:lineRule="auto"/>
        <w:rPr>
          <w:bCs/>
          <w:color w:val="000000" w:themeColor="text1"/>
        </w:rPr>
      </w:pPr>
      <w:r w:rsidRPr="008C455D">
        <w:rPr>
          <w:bCs/>
          <w:color w:val="000000" w:themeColor="text1"/>
        </w:rPr>
        <w:t>9 – 1</w:t>
      </w:r>
      <w:r w:rsidR="00EE4EE0" w:rsidRPr="008C455D">
        <w:rPr>
          <w:bCs/>
          <w:color w:val="000000" w:themeColor="text1"/>
        </w:rPr>
        <w:t>2</w:t>
      </w:r>
      <w:r w:rsidRPr="008C455D">
        <w:rPr>
          <w:bCs/>
          <w:color w:val="000000" w:themeColor="text1"/>
        </w:rPr>
        <w:t xml:space="preserve"> Τεχνολογία Πολυμέσων, Γ. </w:t>
      </w:r>
      <w:proofErr w:type="spellStart"/>
      <w:r w:rsidRPr="008C455D">
        <w:rPr>
          <w:bCs/>
          <w:color w:val="000000" w:themeColor="text1"/>
        </w:rPr>
        <w:t>Σίσιας</w:t>
      </w:r>
      <w:proofErr w:type="spellEnd"/>
      <w:r w:rsidRPr="008C455D">
        <w:rPr>
          <w:bCs/>
          <w:color w:val="000000" w:themeColor="text1"/>
        </w:rPr>
        <w:t>, Β11</w:t>
      </w:r>
    </w:p>
    <w:p w14:paraId="4E9D78FF" w14:textId="77777777" w:rsidR="00EE4EE0" w:rsidRPr="008C455D" w:rsidRDefault="00EE4EE0" w:rsidP="007A38D8">
      <w:pPr>
        <w:spacing w:after="0" w:line="240" w:lineRule="auto"/>
        <w:rPr>
          <w:bCs/>
          <w:color w:val="000000" w:themeColor="text1"/>
        </w:rPr>
      </w:pPr>
      <w:r w:rsidRPr="008C455D">
        <w:rPr>
          <w:bCs/>
          <w:color w:val="000000" w:themeColor="text1"/>
        </w:rPr>
        <w:t>12-13 Τεχνολογία Πολυμέσων, Σ. Νικολάου, Β11</w:t>
      </w:r>
    </w:p>
    <w:p w14:paraId="0A37B2F8" w14:textId="77777777" w:rsidR="00043053" w:rsidRPr="00231093" w:rsidRDefault="00043053" w:rsidP="00043053">
      <w:pPr>
        <w:spacing w:after="0" w:line="240" w:lineRule="auto"/>
        <w:rPr>
          <w:bCs/>
        </w:rPr>
      </w:pPr>
      <w:r w:rsidRPr="008C455D">
        <w:rPr>
          <w:bCs/>
        </w:rPr>
        <w:t xml:space="preserve">13 – 15 Θέματα Αριθμητικής Ανάλυσης, Ι. </w:t>
      </w:r>
      <w:proofErr w:type="spellStart"/>
      <w:r w:rsidRPr="008C455D">
        <w:rPr>
          <w:bCs/>
        </w:rPr>
        <w:t>Τουλόπουλος</w:t>
      </w:r>
      <w:proofErr w:type="spellEnd"/>
      <w:r w:rsidRPr="008C455D">
        <w:rPr>
          <w:bCs/>
        </w:rPr>
        <w:t xml:space="preserve">, </w:t>
      </w:r>
      <w:r w:rsidR="00E41B09" w:rsidRPr="008C455D">
        <w:rPr>
          <w:bCs/>
        </w:rPr>
        <w:t xml:space="preserve"> Β12</w:t>
      </w:r>
    </w:p>
    <w:p w14:paraId="15D98FE4" w14:textId="77777777" w:rsidR="00043053" w:rsidRPr="00332AF9" w:rsidRDefault="00332AF9" w:rsidP="00043053">
      <w:pPr>
        <w:spacing w:after="0" w:line="240" w:lineRule="auto"/>
        <w:rPr>
          <w:b/>
          <w:color w:val="00B050"/>
        </w:rPr>
      </w:pPr>
      <w:r w:rsidRPr="0038011A">
        <w:rPr>
          <w:b/>
          <w:color w:val="00B050"/>
        </w:rPr>
        <w:t xml:space="preserve">15 – 18 </w:t>
      </w:r>
      <w:r w:rsidRPr="00332AF9">
        <w:rPr>
          <w:b/>
          <w:color w:val="00B050"/>
        </w:rPr>
        <w:t xml:space="preserve">Διδακτική Μεθοδολογία </w:t>
      </w:r>
      <w:r>
        <w:rPr>
          <w:b/>
          <w:color w:val="00B050"/>
        </w:rPr>
        <w:t xml:space="preserve">Α. </w:t>
      </w:r>
      <w:proofErr w:type="spellStart"/>
      <w:r>
        <w:rPr>
          <w:b/>
          <w:color w:val="00B050"/>
        </w:rPr>
        <w:t>Ξανθόπουλός</w:t>
      </w:r>
      <w:proofErr w:type="spellEnd"/>
      <w:r w:rsidR="0038011A">
        <w:rPr>
          <w:b/>
          <w:color w:val="00B050"/>
        </w:rPr>
        <w:t>, Β11</w:t>
      </w:r>
    </w:p>
    <w:p w14:paraId="5671CF5B" w14:textId="77777777" w:rsidR="00332AF9" w:rsidRPr="0038011A" w:rsidRDefault="00332AF9" w:rsidP="00043053">
      <w:pPr>
        <w:spacing w:after="0" w:line="240" w:lineRule="auto"/>
        <w:rPr>
          <w:b/>
        </w:rPr>
      </w:pPr>
    </w:p>
    <w:p w14:paraId="672CB25E" w14:textId="77777777" w:rsidR="00332AF9" w:rsidRPr="0038011A" w:rsidRDefault="00332AF9" w:rsidP="00043053">
      <w:pPr>
        <w:spacing w:after="0" w:line="240" w:lineRule="auto"/>
        <w:rPr>
          <w:b/>
        </w:rPr>
      </w:pPr>
    </w:p>
    <w:p w14:paraId="38C3B7F6" w14:textId="77777777" w:rsidR="00043053" w:rsidRDefault="00043053" w:rsidP="00043053">
      <w:pPr>
        <w:spacing w:after="0" w:line="240" w:lineRule="auto"/>
        <w:rPr>
          <w:b/>
        </w:rPr>
      </w:pPr>
      <w:r w:rsidRPr="00D80F15">
        <w:rPr>
          <w:b/>
        </w:rPr>
        <w:t>Τρίτη</w:t>
      </w:r>
    </w:p>
    <w:p w14:paraId="47751CDA" w14:textId="77777777" w:rsidR="00EC66DC" w:rsidRPr="00BB7CEC" w:rsidRDefault="00EC66DC" w:rsidP="00EC66DC">
      <w:pPr>
        <w:spacing w:after="0" w:line="240" w:lineRule="auto"/>
        <w:rPr>
          <w:rFonts w:eastAsia="Times New Roman" w:cs="Times New Roman"/>
          <w:bCs/>
        </w:rPr>
      </w:pPr>
      <w:r w:rsidRPr="00BB7CEC">
        <w:rPr>
          <w:rFonts w:eastAsia="Times New Roman" w:cs="Times New Roman"/>
          <w:bCs/>
        </w:rPr>
        <w:t>1</w:t>
      </w:r>
      <w:r>
        <w:rPr>
          <w:rFonts w:eastAsia="Times New Roman" w:cs="Times New Roman"/>
          <w:bCs/>
        </w:rPr>
        <w:t>0</w:t>
      </w:r>
      <w:r w:rsidRPr="00BB7CEC">
        <w:rPr>
          <w:rFonts w:eastAsia="Times New Roman" w:cs="Times New Roman"/>
          <w:bCs/>
        </w:rPr>
        <w:t xml:space="preserve"> – </w:t>
      </w:r>
      <w:r>
        <w:rPr>
          <w:rFonts w:eastAsia="Times New Roman" w:cs="Times New Roman"/>
          <w:bCs/>
        </w:rPr>
        <w:t>12</w:t>
      </w:r>
      <w:r w:rsidRPr="00BB7CEC">
        <w:rPr>
          <w:rFonts w:eastAsia="Times New Roman" w:cs="Times New Roman"/>
          <w:bCs/>
        </w:rPr>
        <w:t xml:space="preserve"> Τηλεπικοινωνίες, Ι. </w:t>
      </w:r>
      <w:proofErr w:type="spellStart"/>
      <w:r w:rsidRPr="00BB7CEC">
        <w:rPr>
          <w:rFonts w:eastAsia="Times New Roman" w:cs="Times New Roman"/>
          <w:bCs/>
        </w:rPr>
        <w:t>Βαρδάκας</w:t>
      </w:r>
      <w:proofErr w:type="spellEnd"/>
      <w:r w:rsidRPr="00BB7CEC">
        <w:rPr>
          <w:rFonts w:eastAsia="Times New Roman" w:cs="Times New Roman"/>
          <w:bCs/>
        </w:rPr>
        <w:t>,</w:t>
      </w:r>
      <w:r>
        <w:rPr>
          <w:rFonts w:eastAsia="Times New Roman" w:cs="Times New Roman"/>
          <w:bCs/>
        </w:rPr>
        <w:t xml:space="preserve"> Β</w:t>
      </w:r>
      <w:r w:rsidRPr="00BB7CEC">
        <w:rPr>
          <w:rFonts w:eastAsia="Times New Roman" w:cs="Times New Roman"/>
          <w:bCs/>
        </w:rPr>
        <w:t xml:space="preserve"> 1</w:t>
      </w:r>
    </w:p>
    <w:p w14:paraId="72E0B1C8" w14:textId="77777777" w:rsidR="00EA22D2" w:rsidRDefault="00EA22D2" w:rsidP="00EA22D2">
      <w:pPr>
        <w:spacing w:after="0" w:line="240" w:lineRule="auto"/>
        <w:rPr>
          <w:rFonts w:eastAsia="Times New Roman" w:cs="Times New Roman"/>
          <w:bCs/>
        </w:rPr>
      </w:pPr>
      <w:r>
        <w:rPr>
          <w:bCs/>
        </w:rPr>
        <w:t>12 – 14</w:t>
      </w:r>
      <w:r w:rsidRPr="00231093">
        <w:rPr>
          <w:bCs/>
        </w:rPr>
        <w:t xml:space="preserve"> </w:t>
      </w:r>
      <w:r w:rsidRPr="00231093">
        <w:rPr>
          <w:rFonts w:eastAsia="Times New Roman" w:cs="Times New Roman"/>
          <w:bCs/>
        </w:rPr>
        <w:t>Ειδικά Θέματα Δικτύων Ι, Σ. Νικολάου</w:t>
      </w:r>
      <w:r>
        <w:rPr>
          <w:rFonts w:eastAsia="Times New Roman" w:cs="Times New Roman"/>
          <w:bCs/>
        </w:rPr>
        <w:t>,</w:t>
      </w:r>
      <w:r w:rsidR="007138E8">
        <w:rPr>
          <w:rFonts w:eastAsia="Times New Roman" w:cs="Times New Roman"/>
          <w:bCs/>
        </w:rPr>
        <w:t xml:space="preserve"> Β11</w:t>
      </w:r>
    </w:p>
    <w:p w14:paraId="311136A6" w14:textId="77777777" w:rsidR="007A38D8" w:rsidRPr="008C455D" w:rsidRDefault="007A38D8" w:rsidP="007A38D8">
      <w:pPr>
        <w:spacing w:after="0" w:line="240" w:lineRule="auto"/>
        <w:rPr>
          <w:bCs/>
          <w:color w:val="000000" w:themeColor="text1"/>
        </w:rPr>
      </w:pPr>
      <w:r w:rsidRPr="008C455D">
        <w:rPr>
          <w:bCs/>
          <w:color w:val="000000" w:themeColor="text1"/>
        </w:rPr>
        <w:t>1</w:t>
      </w:r>
      <w:r w:rsidR="00752D4C" w:rsidRPr="008C455D">
        <w:rPr>
          <w:bCs/>
          <w:color w:val="000000" w:themeColor="text1"/>
        </w:rPr>
        <w:t>5</w:t>
      </w:r>
      <w:r w:rsidRPr="008C455D">
        <w:rPr>
          <w:bCs/>
          <w:color w:val="000000" w:themeColor="text1"/>
        </w:rPr>
        <w:t xml:space="preserve"> – 1</w:t>
      </w:r>
      <w:r w:rsidR="00752D4C" w:rsidRPr="008C455D">
        <w:rPr>
          <w:bCs/>
          <w:color w:val="000000" w:themeColor="text1"/>
        </w:rPr>
        <w:t>7</w:t>
      </w:r>
      <w:r w:rsidRPr="008C455D">
        <w:rPr>
          <w:bCs/>
          <w:color w:val="000000" w:themeColor="text1"/>
        </w:rPr>
        <w:t xml:space="preserve"> </w:t>
      </w:r>
      <w:r w:rsidRPr="008C455D">
        <w:rPr>
          <w:rFonts w:eastAsia="Times New Roman" w:cs="Times New Roman"/>
          <w:color w:val="000000" w:themeColor="text1"/>
        </w:rPr>
        <w:t>Σχεδίαση Ψηφιακών Συστημάτων με VHDL, Ζ. Ρίζου, Β1</w:t>
      </w:r>
    </w:p>
    <w:p w14:paraId="7C6A54D8" w14:textId="77777777" w:rsidR="007A38D8" w:rsidRPr="008C455D" w:rsidRDefault="00752D4C" w:rsidP="00EA22D2">
      <w:pPr>
        <w:spacing w:after="0" w:line="240" w:lineRule="auto"/>
        <w:rPr>
          <w:rFonts w:eastAsia="Times New Roman" w:cs="Times New Roman"/>
          <w:color w:val="000000" w:themeColor="text1"/>
        </w:rPr>
      </w:pPr>
      <w:r w:rsidRPr="008C455D">
        <w:rPr>
          <w:rFonts w:eastAsia="Times New Roman" w:cs="Times New Roman"/>
          <w:color w:val="000000" w:themeColor="text1"/>
        </w:rPr>
        <w:t>18</w:t>
      </w:r>
      <w:r w:rsidR="002E4F86" w:rsidRPr="008C455D">
        <w:rPr>
          <w:bCs/>
          <w:color w:val="000000" w:themeColor="text1"/>
        </w:rPr>
        <w:t>–</w:t>
      </w:r>
      <w:r w:rsidRPr="008C455D">
        <w:rPr>
          <w:rFonts w:eastAsia="Times New Roman" w:cs="Times New Roman"/>
          <w:color w:val="000000" w:themeColor="text1"/>
        </w:rPr>
        <w:t xml:space="preserve">20 Γραφικά με Υπολογιστές, Γ. </w:t>
      </w:r>
      <w:proofErr w:type="spellStart"/>
      <w:r w:rsidRPr="008C455D">
        <w:rPr>
          <w:rFonts w:eastAsia="Times New Roman" w:cs="Times New Roman"/>
          <w:color w:val="000000" w:themeColor="text1"/>
        </w:rPr>
        <w:t>Σίσιας</w:t>
      </w:r>
      <w:proofErr w:type="spellEnd"/>
      <w:r w:rsidRPr="008C455D">
        <w:rPr>
          <w:rFonts w:eastAsia="Times New Roman" w:cs="Times New Roman"/>
          <w:color w:val="000000" w:themeColor="text1"/>
        </w:rPr>
        <w:t>, Β2</w:t>
      </w:r>
    </w:p>
    <w:p w14:paraId="1645DACE" w14:textId="77777777" w:rsidR="00EA22D2" w:rsidRDefault="00EA22D2" w:rsidP="00043053">
      <w:pPr>
        <w:spacing w:after="0" w:line="240" w:lineRule="auto"/>
        <w:rPr>
          <w:bCs/>
        </w:rPr>
      </w:pPr>
    </w:p>
    <w:p w14:paraId="10E7DFE3" w14:textId="77777777" w:rsidR="00043053" w:rsidRDefault="00043053" w:rsidP="00043053">
      <w:pPr>
        <w:spacing w:after="0" w:line="240" w:lineRule="auto"/>
        <w:rPr>
          <w:bCs/>
        </w:rPr>
      </w:pPr>
    </w:p>
    <w:p w14:paraId="2A84D325" w14:textId="77777777" w:rsidR="00043053" w:rsidRPr="00D80F15" w:rsidRDefault="00043053" w:rsidP="00043053">
      <w:pPr>
        <w:spacing w:after="0" w:line="240" w:lineRule="auto"/>
        <w:rPr>
          <w:b/>
        </w:rPr>
      </w:pPr>
      <w:r w:rsidRPr="00D80F15">
        <w:rPr>
          <w:b/>
        </w:rPr>
        <w:t>Τετάρτη</w:t>
      </w:r>
    </w:p>
    <w:p w14:paraId="44A4F773" w14:textId="77777777" w:rsidR="00043053" w:rsidRDefault="00043053" w:rsidP="00043053">
      <w:pPr>
        <w:spacing w:after="0" w:line="240" w:lineRule="auto"/>
        <w:rPr>
          <w:bCs/>
        </w:rPr>
      </w:pPr>
      <w:r w:rsidRPr="008C455D">
        <w:rPr>
          <w:rFonts w:eastAsia="Times New Roman" w:cs="Times New Roman"/>
          <w:bCs/>
        </w:rPr>
        <w:t xml:space="preserve">11 – 13 </w:t>
      </w:r>
      <w:r w:rsidRPr="008C455D">
        <w:rPr>
          <w:bCs/>
        </w:rPr>
        <w:t xml:space="preserve">Θέματα Αριθμητικής Ανάλυσης, Ι. </w:t>
      </w:r>
      <w:proofErr w:type="spellStart"/>
      <w:r w:rsidRPr="008C455D">
        <w:rPr>
          <w:bCs/>
        </w:rPr>
        <w:t>Τουλόπουλος</w:t>
      </w:r>
      <w:proofErr w:type="spellEnd"/>
      <w:r w:rsidRPr="008C455D">
        <w:rPr>
          <w:bCs/>
        </w:rPr>
        <w:t xml:space="preserve">, </w:t>
      </w:r>
      <w:r w:rsidR="00E41B09" w:rsidRPr="008C455D">
        <w:rPr>
          <w:bCs/>
        </w:rPr>
        <w:t>Β11</w:t>
      </w:r>
    </w:p>
    <w:p w14:paraId="07B5DBC9" w14:textId="77777777" w:rsidR="00332AF9" w:rsidRPr="00115595" w:rsidRDefault="00081209" w:rsidP="00043053">
      <w:pPr>
        <w:spacing w:after="0" w:line="240" w:lineRule="auto"/>
        <w:rPr>
          <w:rFonts w:eastAsia="Times New Roman" w:cs="Times New Roman"/>
          <w:b/>
          <w:color w:val="00B050"/>
        </w:rPr>
      </w:pPr>
      <w:r w:rsidRPr="00115595">
        <w:rPr>
          <w:rFonts w:eastAsia="Times New Roman" w:cs="Times New Roman"/>
          <w:b/>
          <w:color w:val="00B050"/>
        </w:rPr>
        <w:t xml:space="preserve">15 – 18 Διδακτική της Πληροφορικής, Ε. </w:t>
      </w:r>
      <w:proofErr w:type="spellStart"/>
      <w:r w:rsidRPr="00115595">
        <w:rPr>
          <w:rFonts w:eastAsia="Times New Roman" w:cs="Times New Roman"/>
          <w:b/>
          <w:color w:val="00B050"/>
        </w:rPr>
        <w:t>Μαρνέρη</w:t>
      </w:r>
      <w:proofErr w:type="spellEnd"/>
      <w:r w:rsidRPr="00115595">
        <w:rPr>
          <w:rFonts w:eastAsia="Times New Roman" w:cs="Times New Roman"/>
          <w:b/>
          <w:color w:val="00B050"/>
        </w:rPr>
        <w:t xml:space="preserve">, Β1 </w:t>
      </w:r>
    </w:p>
    <w:p w14:paraId="66BD5BCC" w14:textId="77777777" w:rsidR="00043053" w:rsidRPr="00360906" w:rsidRDefault="00043053" w:rsidP="00043053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18 – 20 </w:t>
      </w:r>
      <w:r w:rsidRPr="002637BA">
        <w:rPr>
          <w:rFonts w:eastAsia="Times New Roman" w:cs="Times New Roman"/>
        </w:rPr>
        <w:t>Σχεδίαση Ψηφιακών Συστημάτων με VHDL</w:t>
      </w:r>
      <w:r>
        <w:rPr>
          <w:rFonts w:eastAsia="Times New Roman" w:cs="Times New Roman"/>
        </w:rPr>
        <w:t xml:space="preserve">, </w:t>
      </w:r>
      <w:r w:rsidRPr="002637BA">
        <w:rPr>
          <w:rFonts w:eastAsia="Times New Roman" w:cs="Times New Roman"/>
        </w:rPr>
        <w:t>Μ. Δόσης</w:t>
      </w:r>
      <w:r>
        <w:rPr>
          <w:rFonts w:eastAsia="Times New Roman" w:cs="Times New Roman"/>
        </w:rPr>
        <w:t>, Β11</w:t>
      </w:r>
    </w:p>
    <w:p w14:paraId="0977A0A4" w14:textId="77777777" w:rsidR="00043053" w:rsidRPr="00231093" w:rsidRDefault="00043053" w:rsidP="00043053">
      <w:pPr>
        <w:spacing w:after="0" w:line="240" w:lineRule="auto"/>
        <w:rPr>
          <w:bCs/>
        </w:rPr>
      </w:pPr>
    </w:p>
    <w:p w14:paraId="4D5A6CE6" w14:textId="77777777" w:rsidR="00043053" w:rsidRPr="00115595" w:rsidRDefault="00043053" w:rsidP="00043053">
      <w:pPr>
        <w:spacing w:after="0" w:line="240" w:lineRule="auto"/>
        <w:rPr>
          <w:b/>
        </w:rPr>
      </w:pPr>
      <w:r w:rsidRPr="00D80F15">
        <w:rPr>
          <w:b/>
        </w:rPr>
        <w:t>Πέμπτη</w:t>
      </w:r>
    </w:p>
    <w:p w14:paraId="21108BAC" w14:textId="77777777" w:rsidR="00AF330E" w:rsidRDefault="00AF330E" w:rsidP="00043053">
      <w:pPr>
        <w:spacing w:after="0" w:line="240" w:lineRule="auto"/>
        <w:rPr>
          <w:rFonts w:eastAsia="Times New Roman" w:cs="Times New Roman"/>
          <w:bCs/>
        </w:rPr>
      </w:pPr>
      <w:bookmarkStart w:id="0" w:name="_Hlk127533491"/>
      <w:r>
        <w:rPr>
          <w:rFonts w:eastAsia="Times New Roman" w:cs="Times New Roman"/>
          <w:bCs/>
        </w:rPr>
        <w:t>9</w:t>
      </w:r>
      <w:r w:rsidR="002E4F86" w:rsidRPr="002E4F86">
        <w:rPr>
          <w:bCs/>
          <w:color w:val="000000" w:themeColor="text1"/>
        </w:rPr>
        <w:t>–</w:t>
      </w:r>
      <w:r>
        <w:rPr>
          <w:rFonts w:eastAsia="Times New Roman" w:cs="Times New Roman"/>
          <w:bCs/>
        </w:rPr>
        <w:t xml:space="preserve">13 Ασύρματες Κινητές Επικοινωνίες, Χ. </w:t>
      </w:r>
      <w:proofErr w:type="spellStart"/>
      <w:r>
        <w:rPr>
          <w:rFonts w:eastAsia="Times New Roman" w:cs="Times New Roman"/>
          <w:bCs/>
        </w:rPr>
        <w:t>Βαγιωνάς</w:t>
      </w:r>
      <w:proofErr w:type="spellEnd"/>
      <w:r>
        <w:rPr>
          <w:rFonts w:eastAsia="Times New Roman" w:cs="Times New Roman"/>
          <w:bCs/>
        </w:rPr>
        <w:t>, Β11</w:t>
      </w:r>
      <w:bookmarkEnd w:id="0"/>
    </w:p>
    <w:p w14:paraId="12CB1057" w14:textId="77777777" w:rsidR="00043053" w:rsidRPr="008C455D" w:rsidRDefault="00043053" w:rsidP="00043053">
      <w:pPr>
        <w:spacing w:after="0" w:line="240" w:lineRule="auto"/>
        <w:rPr>
          <w:rFonts w:eastAsia="Times New Roman" w:cs="Times New Roman"/>
          <w:bCs/>
        </w:rPr>
      </w:pPr>
      <w:r w:rsidRPr="00231093">
        <w:rPr>
          <w:rFonts w:eastAsia="Times New Roman" w:cs="Times New Roman"/>
          <w:bCs/>
        </w:rPr>
        <w:t xml:space="preserve">14 – 18 Διαδικτυακές Εφαρμογές, Μ. </w:t>
      </w:r>
      <w:proofErr w:type="spellStart"/>
      <w:r w:rsidRPr="00231093">
        <w:rPr>
          <w:rFonts w:eastAsia="Times New Roman" w:cs="Times New Roman"/>
          <w:bCs/>
        </w:rPr>
        <w:t>Σταμπουλτζής</w:t>
      </w:r>
      <w:proofErr w:type="spellEnd"/>
      <w:r w:rsidRPr="008C455D">
        <w:rPr>
          <w:rFonts w:eastAsia="Times New Roman" w:cs="Times New Roman"/>
          <w:bCs/>
        </w:rPr>
        <w:t>, Β11</w:t>
      </w:r>
    </w:p>
    <w:p w14:paraId="133E9EB1" w14:textId="77777777" w:rsidR="007A38D8" w:rsidRPr="007A38D8" w:rsidRDefault="007A38D8" w:rsidP="007A38D8">
      <w:pPr>
        <w:spacing w:after="0" w:line="240" w:lineRule="auto"/>
        <w:rPr>
          <w:rFonts w:ascii="Calibri" w:hAnsi="Calibri"/>
          <w:bCs/>
          <w:color w:val="000000" w:themeColor="text1"/>
        </w:rPr>
      </w:pPr>
      <w:r w:rsidRPr="008C455D">
        <w:rPr>
          <w:rFonts w:ascii="Calibri" w:hAnsi="Calibri"/>
          <w:bCs/>
          <w:color w:val="000000" w:themeColor="text1"/>
        </w:rPr>
        <w:t xml:space="preserve">18 – 20 Γραφικά με Υπολογιστές, Γ. </w:t>
      </w:r>
      <w:proofErr w:type="spellStart"/>
      <w:r w:rsidRPr="008C455D">
        <w:rPr>
          <w:rFonts w:ascii="Calibri" w:hAnsi="Calibri"/>
          <w:bCs/>
          <w:color w:val="000000" w:themeColor="text1"/>
        </w:rPr>
        <w:t>Σίσιας</w:t>
      </w:r>
      <w:proofErr w:type="spellEnd"/>
      <w:r w:rsidRPr="008C455D">
        <w:rPr>
          <w:rFonts w:ascii="Calibri" w:hAnsi="Calibri"/>
          <w:bCs/>
          <w:color w:val="000000" w:themeColor="text1"/>
        </w:rPr>
        <w:t>, Β11</w:t>
      </w:r>
    </w:p>
    <w:p w14:paraId="645AB1E8" w14:textId="77777777" w:rsidR="007A38D8" w:rsidRPr="00231093" w:rsidRDefault="007A38D8" w:rsidP="00043053">
      <w:pPr>
        <w:spacing w:after="0" w:line="240" w:lineRule="auto"/>
        <w:rPr>
          <w:rFonts w:ascii="Calibri" w:hAnsi="Calibri"/>
          <w:bCs/>
          <w:color w:val="2C363A"/>
        </w:rPr>
      </w:pPr>
    </w:p>
    <w:p w14:paraId="066807AC" w14:textId="77777777" w:rsidR="00043053" w:rsidRDefault="00043053" w:rsidP="00043053">
      <w:pPr>
        <w:spacing w:after="0" w:line="240" w:lineRule="auto"/>
        <w:rPr>
          <w:rFonts w:ascii="Calibri" w:hAnsi="Calibri"/>
          <w:bCs/>
          <w:color w:val="2C363A"/>
        </w:rPr>
      </w:pPr>
    </w:p>
    <w:p w14:paraId="5FFB04A9" w14:textId="77777777" w:rsidR="00043053" w:rsidRDefault="00043053" w:rsidP="00BB7CEC">
      <w:pPr>
        <w:spacing w:after="0" w:line="240" w:lineRule="auto"/>
        <w:rPr>
          <w:rFonts w:eastAsia="Times New Roman" w:cs="Times New Roman"/>
          <w:bCs/>
        </w:rPr>
      </w:pPr>
      <w:r w:rsidRPr="0083490E">
        <w:rPr>
          <w:rFonts w:ascii="Calibri" w:hAnsi="Calibri"/>
          <w:b/>
          <w:color w:val="2C363A"/>
        </w:rPr>
        <w:t>Παρασκευή</w:t>
      </w:r>
    </w:p>
    <w:p w14:paraId="3BEEA38F" w14:textId="77777777" w:rsidR="00BB7CEC" w:rsidRPr="00BB7CEC" w:rsidRDefault="00BB7CEC" w:rsidP="00BB7CEC">
      <w:pPr>
        <w:spacing w:after="0" w:line="240" w:lineRule="auto"/>
        <w:rPr>
          <w:rFonts w:eastAsia="Times New Roman" w:cs="Times New Roman"/>
          <w:bCs/>
        </w:rPr>
      </w:pPr>
      <w:r w:rsidRPr="00BB7CEC">
        <w:rPr>
          <w:rFonts w:eastAsia="Times New Roman" w:cs="Times New Roman"/>
          <w:bCs/>
        </w:rPr>
        <w:t xml:space="preserve">10 – 12 Ειδικά Θέματα Δικτύων Ι, Σ. Νικολάου, </w:t>
      </w:r>
      <w:r>
        <w:rPr>
          <w:rFonts w:eastAsia="Times New Roman" w:cs="Times New Roman"/>
          <w:bCs/>
        </w:rPr>
        <w:t>Β11</w:t>
      </w:r>
    </w:p>
    <w:p w14:paraId="4D056876" w14:textId="77777777" w:rsidR="00BB7CEC" w:rsidRPr="00BB7CEC" w:rsidRDefault="00BB7CEC" w:rsidP="00BB7CEC">
      <w:pPr>
        <w:spacing w:after="0" w:line="240" w:lineRule="auto"/>
        <w:rPr>
          <w:rFonts w:eastAsia="Times New Roman" w:cs="Times New Roman"/>
          <w:bCs/>
        </w:rPr>
      </w:pPr>
      <w:r w:rsidRPr="00BB7CEC">
        <w:rPr>
          <w:rFonts w:eastAsia="Times New Roman" w:cs="Times New Roman"/>
          <w:bCs/>
        </w:rPr>
        <w:t xml:space="preserve">12 – 14 Τηλεπικοινωνίες, Ι. </w:t>
      </w:r>
      <w:proofErr w:type="spellStart"/>
      <w:r w:rsidRPr="00BB7CEC">
        <w:rPr>
          <w:rFonts w:eastAsia="Times New Roman" w:cs="Times New Roman"/>
          <w:bCs/>
        </w:rPr>
        <w:t>Βαρδάκας</w:t>
      </w:r>
      <w:proofErr w:type="spellEnd"/>
      <w:r w:rsidRPr="00BB7CEC">
        <w:rPr>
          <w:rFonts w:eastAsia="Times New Roman" w:cs="Times New Roman"/>
          <w:bCs/>
        </w:rPr>
        <w:t>,</w:t>
      </w:r>
      <w:r w:rsidR="00C75E28">
        <w:rPr>
          <w:rFonts w:eastAsia="Times New Roman" w:cs="Times New Roman"/>
          <w:bCs/>
        </w:rPr>
        <w:t xml:space="preserve"> Β</w:t>
      </w:r>
      <w:r w:rsidRPr="00BB7CEC">
        <w:rPr>
          <w:rFonts w:eastAsia="Times New Roman" w:cs="Times New Roman"/>
          <w:bCs/>
        </w:rPr>
        <w:t xml:space="preserve"> 1</w:t>
      </w:r>
    </w:p>
    <w:p w14:paraId="63854398" w14:textId="77777777" w:rsidR="00BB7CEC" w:rsidRPr="00BB7CEC" w:rsidRDefault="00BB7CEC" w:rsidP="00BB7CEC">
      <w:pPr>
        <w:spacing w:after="0" w:line="240" w:lineRule="auto"/>
        <w:rPr>
          <w:rFonts w:eastAsia="Times New Roman" w:cs="Times New Roman"/>
          <w:bCs/>
        </w:rPr>
      </w:pPr>
      <w:r w:rsidRPr="00BB7CEC">
        <w:rPr>
          <w:rFonts w:eastAsia="Times New Roman" w:cs="Times New Roman"/>
          <w:bCs/>
        </w:rPr>
        <w:t xml:space="preserve">14 – 18 Οπτικός Προγραμματισμός, Μ. </w:t>
      </w:r>
      <w:proofErr w:type="spellStart"/>
      <w:r w:rsidRPr="00BB7CEC">
        <w:rPr>
          <w:rFonts w:eastAsia="Times New Roman" w:cs="Times New Roman"/>
          <w:bCs/>
        </w:rPr>
        <w:t>Σταμπουλτζής</w:t>
      </w:r>
      <w:proofErr w:type="spellEnd"/>
      <w:r w:rsidRPr="00BB7CEC">
        <w:rPr>
          <w:rFonts w:eastAsia="Times New Roman" w:cs="Times New Roman"/>
          <w:bCs/>
        </w:rPr>
        <w:t xml:space="preserve">, </w:t>
      </w:r>
      <w:r>
        <w:rPr>
          <w:rFonts w:eastAsia="Times New Roman" w:cs="Times New Roman"/>
          <w:bCs/>
        </w:rPr>
        <w:t>Β11</w:t>
      </w:r>
    </w:p>
    <w:p w14:paraId="0A7EF810" w14:textId="77777777" w:rsidR="005443FC" w:rsidRDefault="005443FC" w:rsidP="00043053">
      <w:pPr>
        <w:rPr>
          <w:rFonts w:eastAsia="Times New Roman" w:cs="Times New Roman"/>
          <w:bCs/>
        </w:rPr>
      </w:pPr>
    </w:p>
    <w:p w14:paraId="43FF291F" w14:textId="77777777" w:rsidR="005443FC" w:rsidRDefault="005443FC" w:rsidP="00043053">
      <w:pPr>
        <w:rPr>
          <w:rFonts w:eastAsia="Times New Roman" w:cs="Times New Roman"/>
          <w:bCs/>
        </w:rPr>
      </w:pPr>
    </w:p>
    <w:p w14:paraId="2ED963A7" w14:textId="77777777" w:rsidR="005443FC" w:rsidRDefault="005443FC" w:rsidP="00043053">
      <w:pPr>
        <w:rPr>
          <w:rFonts w:eastAsia="Times New Roman" w:cs="Times New Roman"/>
          <w:bCs/>
        </w:rPr>
      </w:pPr>
    </w:p>
    <w:p w14:paraId="64D0CBE4" w14:textId="77777777" w:rsidR="005443FC" w:rsidRDefault="005443FC" w:rsidP="00043053">
      <w:pPr>
        <w:rPr>
          <w:rFonts w:eastAsia="Times New Roman" w:cs="Times New Roman"/>
          <w:bCs/>
        </w:rPr>
      </w:pPr>
    </w:p>
    <w:p w14:paraId="392ADBF2" w14:textId="77777777" w:rsidR="006D1F0F" w:rsidRDefault="006D1F0F">
      <w:p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br w:type="page"/>
      </w:r>
    </w:p>
    <w:p w14:paraId="3C449EE4" w14:textId="77777777" w:rsidR="00043053" w:rsidRPr="00231093" w:rsidRDefault="00043053" w:rsidP="00043053">
      <w:pPr>
        <w:spacing w:after="0" w:line="240" w:lineRule="auto"/>
        <w:rPr>
          <w:rFonts w:eastAsia="Times New Roman" w:cs="Times New Roman"/>
          <w:bCs/>
        </w:rPr>
      </w:pPr>
    </w:p>
    <w:p w14:paraId="2F9071B6" w14:textId="77777777" w:rsidR="00043053" w:rsidRDefault="00043053" w:rsidP="00043053">
      <w:pPr>
        <w:spacing w:after="0" w:line="240" w:lineRule="auto"/>
        <w:jc w:val="center"/>
        <w:rPr>
          <w:b/>
        </w:rPr>
      </w:pPr>
      <w:r>
        <w:rPr>
          <w:b/>
        </w:rPr>
        <w:t>Ωρολόγιο Πρόγραμμα Μαθημάτων 8ου</w:t>
      </w:r>
      <w:r w:rsidRPr="00232283">
        <w:rPr>
          <w:b/>
        </w:rPr>
        <w:t xml:space="preserve"> εξαμήνου</w:t>
      </w:r>
    </w:p>
    <w:p w14:paraId="536727A3" w14:textId="77777777" w:rsidR="006D1F0F" w:rsidRDefault="006D1F0F" w:rsidP="00043053">
      <w:pPr>
        <w:spacing w:after="0" w:line="240" w:lineRule="auto"/>
        <w:rPr>
          <w:b/>
        </w:rPr>
      </w:pPr>
    </w:p>
    <w:p w14:paraId="37686DDC" w14:textId="77777777" w:rsidR="00043053" w:rsidRPr="003952A9" w:rsidRDefault="00043053" w:rsidP="00043053">
      <w:pPr>
        <w:spacing w:after="0" w:line="240" w:lineRule="auto"/>
        <w:rPr>
          <w:b/>
        </w:rPr>
      </w:pPr>
      <w:r w:rsidRPr="003952A9">
        <w:rPr>
          <w:b/>
        </w:rPr>
        <w:t>Δευτέρα</w:t>
      </w:r>
    </w:p>
    <w:p w14:paraId="3C4B5C00" w14:textId="77777777" w:rsidR="00043053" w:rsidRPr="00231093" w:rsidRDefault="00043053" w:rsidP="00043053">
      <w:pPr>
        <w:spacing w:after="0" w:line="240" w:lineRule="auto"/>
        <w:rPr>
          <w:rFonts w:eastAsia="Times New Roman" w:cs="Times New Roman"/>
          <w:bCs/>
        </w:rPr>
      </w:pPr>
      <w:r w:rsidRPr="00231093">
        <w:rPr>
          <w:bCs/>
        </w:rPr>
        <w:t xml:space="preserve">9 – 11 </w:t>
      </w:r>
      <w:r w:rsidRPr="00231093">
        <w:rPr>
          <w:rFonts w:eastAsia="Times New Roman" w:cs="Times New Roman"/>
          <w:bCs/>
        </w:rPr>
        <w:t xml:space="preserve">Τεχνητή Νοημοσύνη - Λογικός Προγραμματισμός, Ι. </w:t>
      </w:r>
      <w:proofErr w:type="spellStart"/>
      <w:r w:rsidRPr="00231093">
        <w:rPr>
          <w:rFonts w:eastAsia="Times New Roman" w:cs="Times New Roman"/>
          <w:bCs/>
        </w:rPr>
        <w:t>Σινάτκας</w:t>
      </w:r>
      <w:proofErr w:type="spellEnd"/>
      <w:r w:rsidR="006D1F0F">
        <w:rPr>
          <w:rFonts w:eastAsia="Times New Roman" w:cs="Times New Roman"/>
          <w:bCs/>
        </w:rPr>
        <w:t>, Β1</w:t>
      </w:r>
    </w:p>
    <w:p w14:paraId="321545FD" w14:textId="77777777" w:rsidR="00043053" w:rsidRDefault="00043053" w:rsidP="00043053">
      <w:pPr>
        <w:spacing w:after="0" w:line="240" w:lineRule="auto"/>
        <w:rPr>
          <w:rFonts w:eastAsia="Times New Roman" w:cs="Times New Roman"/>
          <w:bCs/>
        </w:rPr>
      </w:pPr>
      <w:r w:rsidRPr="00231093">
        <w:rPr>
          <w:rFonts w:eastAsia="Times New Roman" w:cs="Times New Roman"/>
          <w:bCs/>
        </w:rPr>
        <w:t xml:space="preserve">11 – 13 Ψηφιακή Επεξεργασία Σήματος, Ι. </w:t>
      </w:r>
      <w:proofErr w:type="spellStart"/>
      <w:r w:rsidRPr="00231093">
        <w:rPr>
          <w:rFonts w:eastAsia="Times New Roman" w:cs="Times New Roman"/>
          <w:bCs/>
        </w:rPr>
        <w:t>Σινάτκας</w:t>
      </w:r>
      <w:proofErr w:type="spellEnd"/>
      <w:r w:rsidR="006D1F0F">
        <w:rPr>
          <w:rFonts w:eastAsia="Times New Roman" w:cs="Times New Roman"/>
          <w:bCs/>
        </w:rPr>
        <w:t>, Β1</w:t>
      </w:r>
    </w:p>
    <w:p w14:paraId="752ADA84" w14:textId="77777777" w:rsidR="00A85D5C" w:rsidRPr="008C455D" w:rsidRDefault="00A85D5C" w:rsidP="00043053">
      <w:pPr>
        <w:spacing w:after="0" w:line="240" w:lineRule="auto"/>
        <w:rPr>
          <w:rFonts w:eastAsia="Times New Roman" w:cs="Times New Roman"/>
          <w:bCs/>
        </w:rPr>
      </w:pPr>
      <w:r w:rsidRPr="008C455D">
        <w:rPr>
          <w:rFonts w:eastAsia="Times New Roman" w:cs="Times New Roman"/>
          <w:bCs/>
        </w:rPr>
        <w:t>13-15 Τεχνητή Νοημοσύνη - Λογικός Προγραμματισμός, Ε. Καρβούνης, Β1</w:t>
      </w:r>
    </w:p>
    <w:p w14:paraId="080DF178" w14:textId="77777777" w:rsidR="00A85D5C" w:rsidRPr="00231093" w:rsidRDefault="00A85D5C" w:rsidP="00043053">
      <w:pPr>
        <w:spacing w:after="0" w:line="240" w:lineRule="auto"/>
        <w:rPr>
          <w:rFonts w:eastAsia="Times New Roman" w:cs="Times New Roman"/>
          <w:bCs/>
        </w:rPr>
      </w:pPr>
      <w:r w:rsidRPr="008C455D">
        <w:rPr>
          <w:rFonts w:eastAsia="Times New Roman" w:cs="Times New Roman"/>
          <w:bCs/>
        </w:rPr>
        <w:t>15-19 Εξόρυξη Δεδομένων, Ε. Καρβούνης, Β1</w:t>
      </w:r>
    </w:p>
    <w:p w14:paraId="19F53148" w14:textId="77777777" w:rsidR="00043053" w:rsidRPr="00231093" w:rsidRDefault="00043053" w:rsidP="00043053">
      <w:pPr>
        <w:spacing w:after="0" w:line="240" w:lineRule="auto"/>
        <w:rPr>
          <w:bCs/>
        </w:rPr>
      </w:pPr>
    </w:p>
    <w:p w14:paraId="6E7062D5" w14:textId="77777777" w:rsidR="00043053" w:rsidRPr="007138E8" w:rsidRDefault="00043053" w:rsidP="00043053">
      <w:pPr>
        <w:spacing w:after="0" w:line="240" w:lineRule="auto"/>
        <w:rPr>
          <w:b/>
          <w:sz w:val="24"/>
        </w:rPr>
      </w:pPr>
      <w:r w:rsidRPr="007138E8">
        <w:rPr>
          <w:b/>
          <w:sz w:val="24"/>
        </w:rPr>
        <w:t>Τρίτη</w:t>
      </w:r>
    </w:p>
    <w:p w14:paraId="688C70C0" w14:textId="77777777" w:rsidR="007138E8" w:rsidRPr="007138E8" w:rsidRDefault="007138E8" w:rsidP="007138E8">
      <w:pPr>
        <w:spacing w:after="0" w:line="240" w:lineRule="auto"/>
        <w:rPr>
          <w:rFonts w:eastAsia="Times New Roman" w:cs="Times New Roman"/>
          <w:bCs/>
        </w:rPr>
      </w:pPr>
      <w:r w:rsidRPr="007138E8">
        <w:rPr>
          <w:rFonts w:eastAsia="Times New Roman" w:cs="Times New Roman"/>
          <w:bCs/>
        </w:rPr>
        <w:t>10 – 12 Ασφάλεια Δικτύων, Σ. Νικολάου</w:t>
      </w:r>
      <w:r w:rsidR="00BF43E5">
        <w:rPr>
          <w:rFonts w:eastAsia="Times New Roman" w:cs="Times New Roman"/>
          <w:bCs/>
        </w:rPr>
        <w:t xml:space="preserve">, </w:t>
      </w:r>
      <w:r w:rsidR="00E41B09" w:rsidRPr="008C455D">
        <w:rPr>
          <w:rFonts w:eastAsia="Times New Roman" w:cs="Times New Roman"/>
          <w:bCs/>
        </w:rPr>
        <w:t>Ε6</w:t>
      </w:r>
    </w:p>
    <w:p w14:paraId="6ECE5AD3" w14:textId="77777777" w:rsidR="00043053" w:rsidRPr="007138E8" w:rsidRDefault="007138E8" w:rsidP="007138E8">
      <w:pPr>
        <w:rPr>
          <w:rFonts w:eastAsia="Times New Roman" w:cs="Times New Roman"/>
          <w:bCs/>
        </w:rPr>
      </w:pPr>
      <w:r w:rsidRPr="007138E8">
        <w:rPr>
          <w:rFonts w:eastAsia="Times New Roman" w:cs="Times New Roman"/>
          <w:bCs/>
        </w:rPr>
        <w:t>12 – 14 Συστήματα Αναμονής, Ι. Βαρδάκας</w:t>
      </w:r>
      <w:r w:rsidR="00BF43E5">
        <w:rPr>
          <w:rFonts w:eastAsia="Times New Roman" w:cs="Times New Roman"/>
          <w:bCs/>
        </w:rPr>
        <w:t>,Β1</w:t>
      </w:r>
    </w:p>
    <w:p w14:paraId="7D7F5220" w14:textId="77777777" w:rsidR="00043053" w:rsidRPr="003952A9" w:rsidRDefault="00043053" w:rsidP="00043053">
      <w:pPr>
        <w:spacing w:after="0" w:line="240" w:lineRule="auto"/>
        <w:rPr>
          <w:b/>
        </w:rPr>
      </w:pPr>
      <w:r w:rsidRPr="003952A9">
        <w:rPr>
          <w:b/>
        </w:rPr>
        <w:t>Τετάρτη</w:t>
      </w:r>
    </w:p>
    <w:p w14:paraId="187E9109" w14:textId="77777777" w:rsidR="00043053" w:rsidRPr="00231093" w:rsidRDefault="00043053" w:rsidP="00043053">
      <w:pPr>
        <w:spacing w:after="0" w:line="240" w:lineRule="auto"/>
        <w:rPr>
          <w:rFonts w:eastAsia="Times New Roman" w:cs="Times New Roman"/>
          <w:bCs/>
        </w:rPr>
      </w:pPr>
      <w:r w:rsidRPr="00231093">
        <w:rPr>
          <w:bCs/>
        </w:rPr>
        <w:t xml:space="preserve">9 – 11 </w:t>
      </w:r>
      <w:r w:rsidRPr="00231093">
        <w:rPr>
          <w:rFonts w:eastAsia="Times New Roman" w:cs="Times New Roman"/>
          <w:bCs/>
        </w:rPr>
        <w:t>Μικροεπεξεργαστέ</w:t>
      </w:r>
      <w:r w:rsidR="006D1F0F">
        <w:rPr>
          <w:rFonts w:eastAsia="Times New Roman" w:cs="Times New Roman"/>
          <w:bCs/>
        </w:rPr>
        <w:t xml:space="preserve">ς - </w:t>
      </w:r>
      <w:proofErr w:type="spellStart"/>
      <w:r w:rsidR="006D1F0F">
        <w:rPr>
          <w:rFonts w:eastAsia="Times New Roman" w:cs="Times New Roman"/>
          <w:bCs/>
        </w:rPr>
        <w:t>Μικροελεγκτές</w:t>
      </w:r>
      <w:proofErr w:type="spellEnd"/>
      <w:r w:rsidR="006D1F0F">
        <w:rPr>
          <w:rFonts w:eastAsia="Times New Roman" w:cs="Times New Roman"/>
          <w:bCs/>
        </w:rPr>
        <w:t xml:space="preserve"> ΙΙ (Θεωρία)</w:t>
      </w:r>
      <w:r w:rsidRPr="00231093">
        <w:rPr>
          <w:rFonts w:eastAsia="Times New Roman" w:cs="Times New Roman"/>
          <w:bCs/>
        </w:rPr>
        <w:t>, Δ. Φωτιάδης</w:t>
      </w:r>
      <w:r w:rsidR="006D1F0F">
        <w:rPr>
          <w:rFonts w:eastAsia="Times New Roman" w:cs="Times New Roman"/>
          <w:bCs/>
        </w:rPr>
        <w:t>, Β1</w:t>
      </w:r>
    </w:p>
    <w:p w14:paraId="4A8EC00A" w14:textId="77777777" w:rsidR="00043053" w:rsidRPr="00231093" w:rsidRDefault="00043053" w:rsidP="00043053">
      <w:pPr>
        <w:spacing w:after="0" w:line="240" w:lineRule="auto"/>
        <w:rPr>
          <w:rFonts w:eastAsia="Times New Roman" w:cs="Times New Roman"/>
          <w:bCs/>
        </w:rPr>
      </w:pPr>
      <w:r w:rsidRPr="00231093">
        <w:rPr>
          <w:rFonts w:eastAsia="Times New Roman" w:cs="Times New Roman"/>
          <w:bCs/>
        </w:rPr>
        <w:t xml:space="preserve">11 – 13 Μικροεπεξεργαστές - </w:t>
      </w:r>
      <w:proofErr w:type="spellStart"/>
      <w:r w:rsidR="006D1F0F">
        <w:rPr>
          <w:rFonts w:eastAsia="Times New Roman" w:cs="Times New Roman"/>
          <w:bCs/>
        </w:rPr>
        <w:t>Μικροελεγκτές</w:t>
      </w:r>
      <w:proofErr w:type="spellEnd"/>
      <w:r w:rsidR="006D1F0F">
        <w:rPr>
          <w:rFonts w:eastAsia="Times New Roman" w:cs="Times New Roman"/>
          <w:bCs/>
        </w:rPr>
        <w:t xml:space="preserve"> ΙΙ (Εργαστήριο)</w:t>
      </w:r>
      <w:r w:rsidRPr="00231093">
        <w:rPr>
          <w:rFonts w:eastAsia="Times New Roman" w:cs="Times New Roman"/>
          <w:bCs/>
        </w:rPr>
        <w:t>, Δ. Φωτιάδης</w:t>
      </w:r>
      <w:r w:rsidR="006D1F0F">
        <w:rPr>
          <w:rFonts w:eastAsia="Times New Roman" w:cs="Times New Roman"/>
          <w:bCs/>
        </w:rPr>
        <w:t>, Γ3</w:t>
      </w:r>
    </w:p>
    <w:p w14:paraId="616A1B32" w14:textId="77777777" w:rsidR="00420B5A" w:rsidRPr="00231093" w:rsidRDefault="00420B5A" w:rsidP="00420B5A">
      <w:pPr>
        <w:spacing w:after="0" w:line="240" w:lineRule="auto"/>
        <w:rPr>
          <w:rFonts w:ascii="Calibri" w:hAnsi="Calibri"/>
          <w:bCs/>
          <w:color w:val="2C363A"/>
        </w:rPr>
      </w:pPr>
      <w:r>
        <w:rPr>
          <w:rFonts w:eastAsia="Times New Roman" w:cs="Times New Roman"/>
          <w:bCs/>
        </w:rPr>
        <w:t xml:space="preserve">16 – 18 </w:t>
      </w:r>
      <w:r w:rsidRPr="00231093">
        <w:rPr>
          <w:rFonts w:eastAsia="Times New Roman" w:cs="Times New Roman"/>
          <w:bCs/>
        </w:rPr>
        <w:t xml:space="preserve"> Επιχειρησιακή Έρευνα, Γ. Βασιλειάδης</w:t>
      </w:r>
      <w:r>
        <w:rPr>
          <w:rFonts w:ascii="Calibri" w:hAnsi="Calibri"/>
          <w:bCs/>
          <w:color w:val="2C363A"/>
        </w:rPr>
        <w:t>, Β2</w:t>
      </w:r>
    </w:p>
    <w:p w14:paraId="3EA225A8" w14:textId="77777777" w:rsidR="00420B5A" w:rsidRPr="00231093" w:rsidRDefault="00420B5A" w:rsidP="00043053">
      <w:pPr>
        <w:spacing w:after="0" w:line="240" w:lineRule="auto"/>
        <w:rPr>
          <w:rFonts w:eastAsia="Times New Roman" w:cs="Times New Roman"/>
          <w:bCs/>
        </w:rPr>
      </w:pPr>
    </w:p>
    <w:p w14:paraId="6D8B655C" w14:textId="77777777" w:rsidR="00043053" w:rsidRPr="00231093" w:rsidRDefault="00043053" w:rsidP="00043053">
      <w:pPr>
        <w:spacing w:after="0" w:line="240" w:lineRule="auto"/>
        <w:rPr>
          <w:rFonts w:ascii="Calibri" w:hAnsi="Calibri"/>
          <w:bCs/>
          <w:color w:val="2C363A"/>
        </w:rPr>
      </w:pPr>
    </w:p>
    <w:p w14:paraId="17BC77A1" w14:textId="77777777" w:rsidR="00043053" w:rsidRPr="003952A9" w:rsidRDefault="00043053" w:rsidP="00043053">
      <w:pPr>
        <w:spacing w:after="0" w:line="240" w:lineRule="auto"/>
        <w:rPr>
          <w:b/>
        </w:rPr>
      </w:pPr>
      <w:r w:rsidRPr="003952A9">
        <w:rPr>
          <w:b/>
        </w:rPr>
        <w:t>Πέμπτη</w:t>
      </w:r>
    </w:p>
    <w:p w14:paraId="3446230C" w14:textId="77777777" w:rsidR="00043053" w:rsidRPr="00231093" w:rsidRDefault="00043053" w:rsidP="00043053">
      <w:pPr>
        <w:spacing w:after="0" w:line="240" w:lineRule="auto"/>
        <w:rPr>
          <w:rFonts w:ascii="Calibri" w:hAnsi="Calibri"/>
          <w:bCs/>
          <w:color w:val="2C363A"/>
        </w:rPr>
      </w:pPr>
      <w:r w:rsidRPr="00231093">
        <w:rPr>
          <w:bCs/>
        </w:rPr>
        <w:t xml:space="preserve">11 – 13 </w:t>
      </w:r>
      <w:r w:rsidRPr="00231093">
        <w:rPr>
          <w:rFonts w:eastAsia="Times New Roman" w:cs="Times New Roman"/>
          <w:bCs/>
        </w:rPr>
        <w:t>Επιχειρησιακή Έρευνα, Γ. Βασιλειάδης</w:t>
      </w:r>
      <w:r w:rsidR="006D1F0F">
        <w:rPr>
          <w:rFonts w:eastAsia="Times New Roman" w:cs="Times New Roman"/>
          <w:bCs/>
        </w:rPr>
        <w:t>,Β2</w:t>
      </w:r>
      <w:r w:rsidRPr="00231093">
        <w:rPr>
          <w:rFonts w:ascii="Calibri" w:hAnsi="Calibri"/>
          <w:bCs/>
          <w:color w:val="2C363A"/>
        </w:rPr>
        <w:t xml:space="preserve"> </w:t>
      </w:r>
    </w:p>
    <w:p w14:paraId="01BB48BF" w14:textId="77777777" w:rsidR="00043053" w:rsidRPr="00231093" w:rsidRDefault="00043053" w:rsidP="00043053">
      <w:pPr>
        <w:spacing w:after="0" w:line="240" w:lineRule="auto"/>
        <w:rPr>
          <w:bCs/>
        </w:rPr>
      </w:pPr>
    </w:p>
    <w:p w14:paraId="08E28282" w14:textId="77777777" w:rsidR="00043053" w:rsidRDefault="00043053" w:rsidP="00043053">
      <w:pPr>
        <w:spacing w:after="0" w:line="240" w:lineRule="auto"/>
        <w:rPr>
          <w:rFonts w:eastAsia="Times New Roman" w:cs="Times New Roman"/>
          <w:b/>
        </w:rPr>
      </w:pPr>
      <w:r w:rsidRPr="003952A9">
        <w:rPr>
          <w:b/>
        </w:rPr>
        <w:t>Παρασκευή</w:t>
      </w:r>
      <w:r w:rsidRPr="003952A9">
        <w:rPr>
          <w:rFonts w:eastAsia="Times New Roman" w:cs="Times New Roman"/>
          <w:b/>
        </w:rPr>
        <w:t xml:space="preserve"> </w:t>
      </w:r>
    </w:p>
    <w:p w14:paraId="74B574C4" w14:textId="67987511" w:rsidR="00C7349B" w:rsidRPr="00953711" w:rsidRDefault="00C7349B" w:rsidP="00BF43E5">
      <w:pPr>
        <w:spacing w:after="0" w:line="240" w:lineRule="auto"/>
        <w:rPr>
          <w:rFonts w:eastAsia="Times New Roman" w:cs="Times New Roman"/>
          <w:bCs/>
          <w:color w:val="00B050"/>
        </w:rPr>
      </w:pPr>
      <w:r w:rsidRPr="00081209">
        <w:rPr>
          <w:rFonts w:eastAsia="Times New Roman" w:cs="Times New Roman"/>
          <w:bCs/>
          <w:color w:val="00B050"/>
        </w:rPr>
        <w:t xml:space="preserve">9 – 12 Πρακτική Άσκηση – </w:t>
      </w:r>
      <w:proofErr w:type="spellStart"/>
      <w:r w:rsidRPr="00081209">
        <w:rPr>
          <w:rFonts w:eastAsia="Times New Roman" w:cs="Times New Roman"/>
          <w:bCs/>
          <w:color w:val="00B050"/>
        </w:rPr>
        <w:t>Μικροδιδασκαλία</w:t>
      </w:r>
      <w:proofErr w:type="spellEnd"/>
      <w:r w:rsidRPr="00081209">
        <w:rPr>
          <w:rFonts w:eastAsia="Times New Roman" w:cs="Times New Roman"/>
          <w:bCs/>
          <w:color w:val="00B050"/>
        </w:rPr>
        <w:t xml:space="preserve">, Χ. </w:t>
      </w:r>
      <w:proofErr w:type="spellStart"/>
      <w:r w:rsidRPr="00081209">
        <w:rPr>
          <w:rFonts w:eastAsia="Times New Roman" w:cs="Times New Roman"/>
          <w:bCs/>
          <w:color w:val="00B050"/>
        </w:rPr>
        <w:t>Τσαντάκης</w:t>
      </w:r>
      <w:proofErr w:type="spellEnd"/>
      <w:r w:rsidR="00953711" w:rsidRPr="00953711">
        <w:rPr>
          <w:rFonts w:eastAsia="Times New Roman" w:cs="Times New Roman"/>
          <w:bCs/>
          <w:color w:val="00B050"/>
        </w:rPr>
        <w:t>,</w:t>
      </w:r>
      <w:r w:rsidR="00953711">
        <w:rPr>
          <w:rFonts w:eastAsia="Times New Roman" w:cs="Times New Roman"/>
          <w:bCs/>
          <w:color w:val="00B050"/>
          <w:lang w:val="en-US"/>
        </w:rPr>
        <w:t>B</w:t>
      </w:r>
      <w:r w:rsidR="00953711" w:rsidRPr="00953711">
        <w:rPr>
          <w:rFonts w:eastAsia="Times New Roman" w:cs="Times New Roman"/>
          <w:bCs/>
          <w:color w:val="00B050"/>
        </w:rPr>
        <w:t>2</w:t>
      </w:r>
    </w:p>
    <w:p w14:paraId="704D753B" w14:textId="77777777" w:rsidR="00BF43E5" w:rsidRPr="00BF43E5" w:rsidRDefault="00BF43E5" w:rsidP="00BF43E5">
      <w:pPr>
        <w:spacing w:after="0" w:line="240" w:lineRule="auto"/>
        <w:rPr>
          <w:rFonts w:eastAsia="Times New Roman" w:cs="Times New Roman"/>
          <w:bCs/>
        </w:rPr>
      </w:pPr>
      <w:r w:rsidRPr="00BF43E5">
        <w:rPr>
          <w:rFonts w:eastAsia="Times New Roman" w:cs="Times New Roman"/>
          <w:bCs/>
        </w:rPr>
        <w:t xml:space="preserve">10 – 12 Συστήματα Αναμονής, Ι. </w:t>
      </w:r>
      <w:proofErr w:type="spellStart"/>
      <w:r w:rsidRPr="00BF43E5">
        <w:rPr>
          <w:rFonts w:eastAsia="Times New Roman" w:cs="Times New Roman"/>
          <w:bCs/>
        </w:rPr>
        <w:t>Βαρδάκας</w:t>
      </w:r>
      <w:proofErr w:type="spellEnd"/>
      <w:r w:rsidRPr="00BF43E5">
        <w:rPr>
          <w:rFonts w:eastAsia="Times New Roman" w:cs="Times New Roman"/>
          <w:bCs/>
        </w:rPr>
        <w:t>, Β1</w:t>
      </w:r>
    </w:p>
    <w:p w14:paraId="66975B08" w14:textId="77777777" w:rsidR="00BF43E5" w:rsidRPr="00BF43E5" w:rsidRDefault="00BF43E5" w:rsidP="00BF43E5">
      <w:pPr>
        <w:spacing w:after="0" w:line="240" w:lineRule="auto"/>
        <w:rPr>
          <w:rFonts w:eastAsia="Times New Roman" w:cs="Times New Roman"/>
          <w:bCs/>
        </w:rPr>
      </w:pPr>
      <w:r w:rsidRPr="00BF43E5">
        <w:rPr>
          <w:rFonts w:eastAsia="Times New Roman" w:cs="Times New Roman"/>
          <w:bCs/>
        </w:rPr>
        <w:t xml:space="preserve">12 – 14 Ασφάλεια Δικτύων, Σ. Νικολάου, Β11 </w:t>
      </w:r>
    </w:p>
    <w:p w14:paraId="578C32D2" w14:textId="77777777" w:rsidR="00427A1B" w:rsidRPr="000451F5" w:rsidRDefault="00027C04" w:rsidP="0074467F">
      <w:pPr>
        <w:spacing w:after="0" w:line="240" w:lineRule="auto"/>
        <w:rPr>
          <w:rFonts w:eastAsia="Times New Roman" w:cs="Times New Roman"/>
          <w:bCs/>
          <w:color w:val="00B050"/>
        </w:rPr>
      </w:pPr>
      <w:r w:rsidRPr="00027C04">
        <w:rPr>
          <w:rFonts w:eastAsia="Times New Roman" w:cs="Times New Roman"/>
          <w:bCs/>
          <w:color w:val="00B050"/>
        </w:rPr>
        <w:t>16 – 19 Ανάπτυξη Ψηφιακού Υλικού και Διδακτικών Σεναρίων με ΤΠΕ, Κάργα</w:t>
      </w:r>
      <w:r w:rsidR="000451F5" w:rsidRPr="000451F5">
        <w:rPr>
          <w:rFonts w:eastAsia="Times New Roman" w:cs="Times New Roman"/>
          <w:bCs/>
          <w:color w:val="00B050"/>
        </w:rPr>
        <w:t xml:space="preserve">, </w:t>
      </w:r>
      <w:r w:rsidR="000451F5">
        <w:rPr>
          <w:rFonts w:eastAsia="Times New Roman" w:cs="Times New Roman"/>
          <w:bCs/>
          <w:color w:val="00B050"/>
          <w:lang w:val="en-US"/>
        </w:rPr>
        <w:t>B</w:t>
      </w:r>
      <w:r w:rsidR="000451F5" w:rsidRPr="000451F5">
        <w:rPr>
          <w:rFonts w:eastAsia="Times New Roman" w:cs="Times New Roman"/>
          <w:bCs/>
          <w:color w:val="00B050"/>
        </w:rPr>
        <w:t>1</w:t>
      </w:r>
    </w:p>
    <w:sectPr w:rsidR="00427A1B" w:rsidRPr="000451F5" w:rsidSect="00B8563A">
      <w:headerReference w:type="default" r:id="rId11"/>
      <w:footerReference w:type="default" r:id="rId12"/>
      <w:pgSz w:w="12240" w:h="15840"/>
      <w:pgMar w:top="720" w:right="720" w:bottom="720" w:left="720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EB5F8" w14:textId="77777777" w:rsidR="002A284C" w:rsidRDefault="002A284C" w:rsidP="00561A59">
      <w:pPr>
        <w:spacing w:after="0" w:line="240" w:lineRule="auto"/>
      </w:pPr>
      <w:r>
        <w:separator/>
      </w:r>
    </w:p>
  </w:endnote>
  <w:endnote w:type="continuationSeparator" w:id="0">
    <w:p w14:paraId="21BBEE77" w14:textId="77777777" w:rsidR="002A284C" w:rsidRDefault="002A284C" w:rsidP="0056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2465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F3EB16" w14:textId="77777777" w:rsidR="00AE0141" w:rsidRDefault="00FC79F6">
        <w:pPr>
          <w:pStyle w:val="a5"/>
          <w:jc w:val="center"/>
        </w:pPr>
        <w:r>
          <w:fldChar w:fldCharType="begin"/>
        </w:r>
        <w:r w:rsidR="00153974">
          <w:instrText xml:space="preserve"> PAGE   \* MERGEFORMAT </w:instrText>
        </w:r>
        <w:r>
          <w:fldChar w:fldCharType="separate"/>
        </w:r>
        <w:r w:rsidR="000451F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D8E6D27" w14:textId="77777777" w:rsidR="00AE0141" w:rsidRDefault="00AE01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167DF" w14:textId="77777777" w:rsidR="002A284C" w:rsidRDefault="002A284C" w:rsidP="00561A59">
      <w:pPr>
        <w:spacing w:after="0" w:line="240" w:lineRule="auto"/>
      </w:pPr>
      <w:r>
        <w:separator/>
      </w:r>
    </w:p>
  </w:footnote>
  <w:footnote w:type="continuationSeparator" w:id="0">
    <w:p w14:paraId="1530FD31" w14:textId="77777777" w:rsidR="002A284C" w:rsidRDefault="002A284C" w:rsidP="00561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4B5D" w14:textId="77777777" w:rsidR="00427A1B" w:rsidRDefault="00427A1B" w:rsidP="00CF1BF2">
    <w:pPr>
      <w:pStyle w:val="a4"/>
      <w:pBdr>
        <w:bottom w:val="single" w:sz="18" w:space="1" w:color="E36C0A" w:themeColor="accent6" w:themeShade="BF"/>
      </w:pBdr>
      <w:ind w:left="-567" w:right="-563" w:firstLine="567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71DFB6E" wp14:editId="14436EC6">
          <wp:simplePos x="0" y="0"/>
          <wp:positionH relativeFrom="column">
            <wp:posOffset>-323850</wp:posOffset>
          </wp:positionH>
          <wp:positionV relativeFrom="paragraph">
            <wp:posOffset>-159385</wp:posOffset>
          </wp:positionV>
          <wp:extent cx="2400300" cy="419100"/>
          <wp:effectExtent l="19050" t="0" r="0" b="0"/>
          <wp:wrapSquare wrapText="bothSides"/>
          <wp:docPr id="15" name="Picture 15" descr="UOWM-logo-g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UOWM-logo-gr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FA00F11" w14:textId="77777777" w:rsidR="00427A1B" w:rsidRDefault="00427A1B" w:rsidP="00CF1BF2">
    <w:pPr>
      <w:pStyle w:val="a4"/>
      <w:pBdr>
        <w:bottom w:val="single" w:sz="18" w:space="1" w:color="E36C0A" w:themeColor="accent6" w:themeShade="BF"/>
      </w:pBdr>
      <w:ind w:left="-567" w:right="-563" w:firstLine="567"/>
    </w:pPr>
  </w:p>
  <w:p w14:paraId="6A6EE8AC" w14:textId="77777777" w:rsidR="00427A1B" w:rsidRDefault="00427A1B" w:rsidP="00CF1BF2">
    <w:pPr>
      <w:pStyle w:val="a4"/>
      <w:pBdr>
        <w:bottom w:val="single" w:sz="18" w:space="1" w:color="E36C0A" w:themeColor="accent6" w:themeShade="BF"/>
      </w:pBdr>
      <w:ind w:left="-567" w:right="-563" w:firstLine="567"/>
    </w:pPr>
    <w:r>
      <w:t xml:space="preserve">Σχολή Θετικών Επιστημών    Τμήμα Πληροφορικής </w:t>
    </w:r>
  </w:p>
  <w:p w14:paraId="3BE10519" w14:textId="77777777" w:rsidR="00AE0141" w:rsidRDefault="00427A1B" w:rsidP="00CF1BF2">
    <w:pPr>
      <w:pStyle w:val="a4"/>
      <w:pBdr>
        <w:bottom w:val="single" w:sz="18" w:space="1" w:color="E36C0A" w:themeColor="accent6" w:themeShade="BF"/>
      </w:pBdr>
      <w:ind w:left="-567" w:right="-563" w:firstLine="567"/>
    </w:pPr>
    <w:r>
      <w:tab/>
    </w:r>
  </w:p>
  <w:p w14:paraId="428D582A" w14:textId="77777777" w:rsidR="00427A1B" w:rsidRPr="00427A1B" w:rsidRDefault="00427A1B" w:rsidP="00427A1B">
    <w:pPr>
      <w:pStyle w:val="a4"/>
      <w:pBdr>
        <w:bottom w:val="single" w:sz="18" w:space="1" w:color="E36C0A" w:themeColor="accent6" w:themeShade="BF"/>
      </w:pBdr>
      <w:ind w:left="-567" w:right="-563" w:firstLine="567"/>
      <w:jc w:val="center"/>
      <w:rPr>
        <w:b/>
      </w:rPr>
    </w:pPr>
    <w:r w:rsidRPr="00427A1B">
      <w:rPr>
        <w:b/>
      </w:rPr>
      <w:t>Ωρολόγιο Πρόγραμμα Μαθημάτων Εαρινού Εξαμήνου 2022 - 2023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D74BE"/>
    <w:multiLevelType w:val="hybridMultilevel"/>
    <w:tmpl w:val="DEF283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E1C6F"/>
    <w:multiLevelType w:val="hybridMultilevel"/>
    <w:tmpl w:val="126621BC"/>
    <w:lvl w:ilvl="0" w:tplc="9EA21CD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D74A9"/>
    <w:multiLevelType w:val="hybridMultilevel"/>
    <w:tmpl w:val="79D44628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41BF7"/>
    <w:multiLevelType w:val="hybridMultilevel"/>
    <w:tmpl w:val="30F205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621D5"/>
    <w:multiLevelType w:val="hybridMultilevel"/>
    <w:tmpl w:val="09929F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82398"/>
    <w:multiLevelType w:val="hybridMultilevel"/>
    <w:tmpl w:val="680281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E3C19"/>
    <w:multiLevelType w:val="hybridMultilevel"/>
    <w:tmpl w:val="B82AC988"/>
    <w:lvl w:ilvl="0" w:tplc="227683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B6B6F"/>
    <w:multiLevelType w:val="hybridMultilevel"/>
    <w:tmpl w:val="AFA258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21056"/>
    <w:multiLevelType w:val="hybridMultilevel"/>
    <w:tmpl w:val="E4B6DB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72947"/>
    <w:multiLevelType w:val="hybridMultilevel"/>
    <w:tmpl w:val="74C89B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E234E"/>
    <w:multiLevelType w:val="hybridMultilevel"/>
    <w:tmpl w:val="4E6ABA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72551"/>
    <w:multiLevelType w:val="hybridMultilevel"/>
    <w:tmpl w:val="A80435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249577">
    <w:abstractNumId w:val="11"/>
  </w:num>
  <w:num w:numId="2" w16cid:durableId="729228822">
    <w:abstractNumId w:val="4"/>
  </w:num>
  <w:num w:numId="3" w16cid:durableId="2117627658">
    <w:abstractNumId w:val="6"/>
  </w:num>
  <w:num w:numId="4" w16cid:durableId="297342209">
    <w:abstractNumId w:val="2"/>
  </w:num>
  <w:num w:numId="5" w16cid:durableId="1992098254">
    <w:abstractNumId w:val="1"/>
  </w:num>
  <w:num w:numId="6" w16cid:durableId="819467788">
    <w:abstractNumId w:val="10"/>
  </w:num>
  <w:num w:numId="7" w16cid:durableId="1030227696">
    <w:abstractNumId w:val="0"/>
  </w:num>
  <w:num w:numId="8" w16cid:durableId="121307429">
    <w:abstractNumId w:val="5"/>
  </w:num>
  <w:num w:numId="9" w16cid:durableId="415831138">
    <w:abstractNumId w:val="9"/>
  </w:num>
  <w:num w:numId="10" w16cid:durableId="1793786285">
    <w:abstractNumId w:val="8"/>
  </w:num>
  <w:num w:numId="11" w16cid:durableId="173686507">
    <w:abstractNumId w:val="3"/>
  </w:num>
  <w:num w:numId="12" w16cid:durableId="4614581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461"/>
    <w:rsid w:val="00001C75"/>
    <w:rsid w:val="00003E45"/>
    <w:rsid w:val="00027C04"/>
    <w:rsid w:val="00043053"/>
    <w:rsid w:val="000451F5"/>
    <w:rsid w:val="00057AEA"/>
    <w:rsid w:val="00081209"/>
    <w:rsid w:val="00082AE2"/>
    <w:rsid w:val="00091263"/>
    <w:rsid w:val="00097840"/>
    <w:rsid w:val="000A5F8F"/>
    <w:rsid w:val="000C408A"/>
    <w:rsid w:val="000D10A4"/>
    <w:rsid w:val="000D17F4"/>
    <w:rsid w:val="000D5903"/>
    <w:rsid w:val="000D68F3"/>
    <w:rsid w:val="000E46B6"/>
    <w:rsid w:val="00115595"/>
    <w:rsid w:val="00134C8B"/>
    <w:rsid w:val="00153974"/>
    <w:rsid w:val="00155A1F"/>
    <w:rsid w:val="00165B61"/>
    <w:rsid w:val="00193A7C"/>
    <w:rsid w:val="001A6139"/>
    <w:rsid w:val="001C104B"/>
    <w:rsid w:val="001C4140"/>
    <w:rsid w:val="001D20F6"/>
    <w:rsid w:val="00200BBD"/>
    <w:rsid w:val="00212BAE"/>
    <w:rsid w:val="00223DB4"/>
    <w:rsid w:val="00224DBD"/>
    <w:rsid w:val="0022692D"/>
    <w:rsid w:val="00232283"/>
    <w:rsid w:val="00237107"/>
    <w:rsid w:val="002464C8"/>
    <w:rsid w:val="00257BE9"/>
    <w:rsid w:val="00271383"/>
    <w:rsid w:val="0029383F"/>
    <w:rsid w:val="00294C81"/>
    <w:rsid w:val="00294E2F"/>
    <w:rsid w:val="002A284C"/>
    <w:rsid w:val="002D620B"/>
    <w:rsid w:val="002E4F86"/>
    <w:rsid w:val="00302963"/>
    <w:rsid w:val="0032021F"/>
    <w:rsid w:val="00332AF9"/>
    <w:rsid w:val="00333C3D"/>
    <w:rsid w:val="003468A0"/>
    <w:rsid w:val="003566D8"/>
    <w:rsid w:val="00356C13"/>
    <w:rsid w:val="00361D5F"/>
    <w:rsid w:val="0038011A"/>
    <w:rsid w:val="003833FE"/>
    <w:rsid w:val="003B03AB"/>
    <w:rsid w:val="003E0268"/>
    <w:rsid w:val="003E5B42"/>
    <w:rsid w:val="004059AC"/>
    <w:rsid w:val="00420B5A"/>
    <w:rsid w:val="00427A1B"/>
    <w:rsid w:val="0044396C"/>
    <w:rsid w:val="00474461"/>
    <w:rsid w:val="0048657B"/>
    <w:rsid w:val="004922DE"/>
    <w:rsid w:val="004B6242"/>
    <w:rsid w:val="004F082D"/>
    <w:rsid w:val="004F44C2"/>
    <w:rsid w:val="004F7296"/>
    <w:rsid w:val="0051114F"/>
    <w:rsid w:val="00521FD3"/>
    <w:rsid w:val="00523D20"/>
    <w:rsid w:val="00534437"/>
    <w:rsid w:val="005347B0"/>
    <w:rsid w:val="00537C85"/>
    <w:rsid w:val="005443FC"/>
    <w:rsid w:val="00547AD8"/>
    <w:rsid w:val="00561A59"/>
    <w:rsid w:val="005865DC"/>
    <w:rsid w:val="00591D59"/>
    <w:rsid w:val="005970E2"/>
    <w:rsid w:val="005A2EEA"/>
    <w:rsid w:val="005A2F6A"/>
    <w:rsid w:val="005B14B4"/>
    <w:rsid w:val="005B34D6"/>
    <w:rsid w:val="005E51AA"/>
    <w:rsid w:val="00601C2E"/>
    <w:rsid w:val="00612703"/>
    <w:rsid w:val="00637FAB"/>
    <w:rsid w:val="00640DB8"/>
    <w:rsid w:val="00643383"/>
    <w:rsid w:val="00646740"/>
    <w:rsid w:val="00660AE9"/>
    <w:rsid w:val="00662339"/>
    <w:rsid w:val="00682188"/>
    <w:rsid w:val="0069577D"/>
    <w:rsid w:val="006A7C06"/>
    <w:rsid w:val="006B6A19"/>
    <w:rsid w:val="006D1F0F"/>
    <w:rsid w:val="006E108B"/>
    <w:rsid w:val="006F2772"/>
    <w:rsid w:val="006F6BEE"/>
    <w:rsid w:val="007138E8"/>
    <w:rsid w:val="00734758"/>
    <w:rsid w:val="007348F0"/>
    <w:rsid w:val="00736CE4"/>
    <w:rsid w:val="0074467F"/>
    <w:rsid w:val="007457C9"/>
    <w:rsid w:val="00752D4C"/>
    <w:rsid w:val="007801A3"/>
    <w:rsid w:val="00780851"/>
    <w:rsid w:val="0078574C"/>
    <w:rsid w:val="007A2EA3"/>
    <w:rsid w:val="007A38D8"/>
    <w:rsid w:val="007A5365"/>
    <w:rsid w:val="007B037E"/>
    <w:rsid w:val="007B6CC0"/>
    <w:rsid w:val="007D00ED"/>
    <w:rsid w:val="007D0BA3"/>
    <w:rsid w:val="007E09E4"/>
    <w:rsid w:val="007F5053"/>
    <w:rsid w:val="008035E5"/>
    <w:rsid w:val="00807045"/>
    <w:rsid w:val="0081601F"/>
    <w:rsid w:val="008247B8"/>
    <w:rsid w:val="00843D93"/>
    <w:rsid w:val="00847F31"/>
    <w:rsid w:val="008520DB"/>
    <w:rsid w:val="0086524C"/>
    <w:rsid w:val="00880825"/>
    <w:rsid w:val="008B219D"/>
    <w:rsid w:val="008B6B29"/>
    <w:rsid w:val="008C455D"/>
    <w:rsid w:val="008D2767"/>
    <w:rsid w:val="008D59DF"/>
    <w:rsid w:val="008E1487"/>
    <w:rsid w:val="00902E85"/>
    <w:rsid w:val="009040B1"/>
    <w:rsid w:val="00911B54"/>
    <w:rsid w:val="009162C2"/>
    <w:rsid w:val="009270A7"/>
    <w:rsid w:val="00930BAD"/>
    <w:rsid w:val="00936D9A"/>
    <w:rsid w:val="00943CA0"/>
    <w:rsid w:val="00953711"/>
    <w:rsid w:val="00964FB7"/>
    <w:rsid w:val="0096538A"/>
    <w:rsid w:val="00A01E7C"/>
    <w:rsid w:val="00A14C54"/>
    <w:rsid w:val="00A2318C"/>
    <w:rsid w:val="00A34D97"/>
    <w:rsid w:val="00A438FE"/>
    <w:rsid w:val="00A63281"/>
    <w:rsid w:val="00A85D5C"/>
    <w:rsid w:val="00AA4FB1"/>
    <w:rsid w:val="00AC54AC"/>
    <w:rsid w:val="00AD2A4C"/>
    <w:rsid w:val="00AD460E"/>
    <w:rsid w:val="00AE0141"/>
    <w:rsid w:val="00AE1661"/>
    <w:rsid w:val="00AE5C43"/>
    <w:rsid w:val="00AF1F48"/>
    <w:rsid w:val="00AF330E"/>
    <w:rsid w:val="00AF4880"/>
    <w:rsid w:val="00B029E7"/>
    <w:rsid w:val="00B02D14"/>
    <w:rsid w:val="00B04E0E"/>
    <w:rsid w:val="00B421CB"/>
    <w:rsid w:val="00B53B8E"/>
    <w:rsid w:val="00B82FD6"/>
    <w:rsid w:val="00B8563A"/>
    <w:rsid w:val="00BA4F57"/>
    <w:rsid w:val="00BA6E29"/>
    <w:rsid w:val="00BB208F"/>
    <w:rsid w:val="00BB7CEC"/>
    <w:rsid w:val="00BE2F5D"/>
    <w:rsid w:val="00BE33F8"/>
    <w:rsid w:val="00BF1C7C"/>
    <w:rsid w:val="00BF43E5"/>
    <w:rsid w:val="00C4005B"/>
    <w:rsid w:val="00C40EAC"/>
    <w:rsid w:val="00C530B9"/>
    <w:rsid w:val="00C726DD"/>
    <w:rsid w:val="00C7349B"/>
    <w:rsid w:val="00C75E28"/>
    <w:rsid w:val="00C777B4"/>
    <w:rsid w:val="00C9776D"/>
    <w:rsid w:val="00CB45BB"/>
    <w:rsid w:val="00CB6A70"/>
    <w:rsid w:val="00CD0558"/>
    <w:rsid w:val="00CD793A"/>
    <w:rsid w:val="00CE1FA6"/>
    <w:rsid w:val="00CE5AE7"/>
    <w:rsid w:val="00CF1BF2"/>
    <w:rsid w:val="00CF34B0"/>
    <w:rsid w:val="00CF5856"/>
    <w:rsid w:val="00D34874"/>
    <w:rsid w:val="00D4539B"/>
    <w:rsid w:val="00D578CF"/>
    <w:rsid w:val="00D67B4B"/>
    <w:rsid w:val="00D73E3E"/>
    <w:rsid w:val="00D81EC9"/>
    <w:rsid w:val="00DA36A1"/>
    <w:rsid w:val="00DA4536"/>
    <w:rsid w:val="00DB445F"/>
    <w:rsid w:val="00DD370C"/>
    <w:rsid w:val="00DD69E8"/>
    <w:rsid w:val="00DE2F3B"/>
    <w:rsid w:val="00DF049E"/>
    <w:rsid w:val="00E20BAD"/>
    <w:rsid w:val="00E41B09"/>
    <w:rsid w:val="00E45C09"/>
    <w:rsid w:val="00E51C56"/>
    <w:rsid w:val="00E65662"/>
    <w:rsid w:val="00E663DC"/>
    <w:rsid w:val="00E72B67"/>
    <w:rsid w:val="00EA22D2"/>
    <w:rsid w:val="00EB176F"/>
    <w:rsid w:val="00EC4473"/>
    <w:rsid w:val="00EC5D8C"/>
    <w:rsid w:val="00EC66DC"/>
    <w:rsid w:val="00EC7BA4"/>
    <w:rsid w:val="00ED39CF"/>
    <w:rsid w:val="00EE4EE0"/>
    <w:rsid w:val="00F031CB"/>
    <w:rsid w:val="00F32972"/>
    <w:rsid w:val="00F360D3"/>
    <w:rsid w:val="00F3623F"/>
    <w:rsid w:val="00F36CD6"/>
    <w:rsid w:val="00F514CB"/>
    <w:rsid w:val="00F55F6E"/>
    <w:rsid w:val="00F70B85"/>
    <w:rsid w:val="00F7437F"/>
    <w:rsid w:val="00FB0848"/>
    <w:rsid w:val="00FC79F6"/>
    <w:rsid w:val="00FD389D"/>
    <w:rsid w:val="00FD3F95"/>
    <w:rsid w:val="00FF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F88EFB"/>
  <w15:docId w15:val="{AC020177-2847-4A40-B7A5-034DE90E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Char"/>
    <w:uiPriority w:val="9"/>
    <w:unhideWhenUsed/>
    <w:qFormat/>
    <w:rsid w:val="0086524C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ED39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har">
    <w:name w:val="Απλό κείμενο Char"/>
    <w:basedOn w:val="a0"/>
    <w:link w:val="a3"/>
    <w:uiPriority w:val="99"/>
    <w:rsid w:val="00ED39CF"/>
    <w:rPr>
      <w:rFonts w:ascii="Times New Roman" w:hAnsi="Times New Roman" w:cs="Times New Roman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rsid w:val="0086524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865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ighlight">
    <w:name w:val="highlight"/>
    <w:basedOn w:val="a0"/>
    <w:rsid w:val="001C104B"/>
  </w:style>
  <w:style w:type="paragraph" w:styleId="a4">
    <w:name w:val="header"/>
    <w:basedOn w:val="a"/>
    <w:link w:val="Char0"/>
    <w:uiPriority w:val="99"/>
    <w:unhideWhenUsed/>
    <w:rsid w:val="00561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61A59"/>
  </w:style>
  <w:style w:type="paragraph" w:styleId="a5">
    <w:name w:val="footer"/>
    <w:basedOn w:val="a"/>
    <w:link w:val="Char1"/>
    <w:uiPriority w:val="99"/>
    <w:unhideWhenUsed/>
    <w:rsid w:val="00561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61A59"/>
  </w:style>
  <w:style w:type="table" w:styleId="a6">
    <w:name w:val="Table Grid"/>
    <w:basedOn w:val="a1"/>
    <w:uiPriority w:val="59"/>
    <w:rsid w:val="0073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ίνακας 4 με πλέγμα1"/>
    <w:basedOn w:val="a1"/>
    <w:uiPriority w:val="49"/>
    <w:rsid w:val="003E026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7">
    <w:name w:val="List Paragraph"/>
    <w:basedOn w:val="a"/>
    <w:uiPriority w:val="34"/>
    <w:qFormat/>
    <w:rsid w:val="005B14B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5B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5B14B4"/>
    <w:rPr>
      <w:color w:val="0000FF"/>
      <w:u w:val="single"/>
    </w:rPr>
  </w:style>
  <w:style w:type="paragraph" w:styleId="a8">
    <w:name w:val="No Spacing"/>
    <w:uiPriority w:val="1"/>
    <w:qFormat/>
    <w:rsid w:val="00E41B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531A148E9C73F408FC10C38F4FC0BA0" ma:contentTypeVersion="10" ma:contentTypeDescription="Δημιουργία νέου εγγράφου" ma:contentTypeScope="" ma:versionID="9150ccfa3c9f9e4f6683feb41606f58a">
  <xsd:schema xmlns:xsd="http://www.w3.org/2001/XMLSchema" xmlns:xs="http://www.w3.org/2001/XMLSchema" xmlns:p="http://schemas.microsoft.com/office/2006/metadata/properties" xmlns:ns3="866ec12b-3b1d-4165-b23e-1e2a02583715" targetNamespace="http://schemas.microsoft.com/office/2006/metadata/properties" ma:root="true" ma:fieldsID="cdefb72a47b21acc0c43ad8a460ebbb7" ns3:_="">
    <xsd:import namespace="866ec12b-3b1d-4165-b23e-1e2a025837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ec12b-3b1d-4165-b23e-1e2a02583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E0DB5-E4CA-4026-8E53-FA24B96C62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BF94A1-6DE1-4F8F-AC5A-0760E45A6B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A09202-C92B-4705-A291-ED516F114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ec12b-3b1d-4165-b23e-1e2a02583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25E0CB-AEDA-4EAB-B62F-55433C40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537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Nenes</dc:creator>
  <cp:lastModifiedBy>ΧΡΗΣΤΟΣ ΧΥΤΗΡΗΣ</cp:lastModifiedBy>
  <cp:revision>4</cp:revision>
  <cp:lastPrinted>2023-03-13T07:46:00Z</cp:lastPrinted>
  <dcterms:created xsi:type="dcterms:W3CDTF">2023-03-24T07:01:00Z</dcterms:created>
  <dcterms:modified xsi:type="dcterms:W3CDTF">2023-04-06T10:20:00Z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0x010100E531A148E9C73F408FC10C38F4FC0BA0</vt:lpwstr>
  </property>
</Properties>
</file>